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54" w:rsidRPr="005C3F6A" w:rsidRDefault="00742654" w:rsidP="005C3F6A">
      <w:pPr>
        <w:spacing w:after="0" w:line="360" w:lineRule="auto"/>
        <w:jc w:val="center"/>
        <w:rPr>
          <w:rFonts w:ascii="Times New Roman" w:hAnsi="Times New Roman" w:cs="Times New Roman"/>
          <w:sz w:val="28"/>
          <w:szCs w:val="28"/>
        </w:rPr>
      </w:pPr>
      <w:r w:rsidRPr="005C3F6A">
        <w:rPr>
          <w:rFonts w:ascii="Times New Roman" w:hAnsi="Times New Roman" w:cs="Times New Roman"/>
          <w:sz w:val="28"/>
          <w:szCs w:val="28"/>
        </w:rPr>
        <w:t xml:space="preserve">Муниципальное </w:t>
      </w:r>
      <w:r w:rsidR="005C3F6A" w:rsidRPr="005C3F6A">
        <w:rPr>
          <w:rFonts w:ascii="Times New Roman" w:hAnsi="Times New Roman" w:cs="Times New Roman"/>
          <w:sz w:val="28"/>
          <w:szCs w:val="28"/>
        </w:rPr>
        <w:t>автономное</w:t>
      </w:r>
      <w:r w:rsidRPr="005C3F6A">
        <w:rPr>
          <w:rFonts w:ascii="Times New Roman" w:hAnsi="Times New Roman" w:cs="Times New Roman"/>
          <w:sz w:val="28"/>
          <w:szCs w:val="28"/>
        </w:rPr>
        <w:t xml:space="preserve"> общеобразовательное учреждение</w:t>
      </w:r>
    </w:p>
    <w:p w:rsidR="00742654" w:rsidRPr="005C3F6A" w:rsidRDefault="005C3F6A" w:rsidP="005C3F6A">
      <w:pPr>
        <w:spacing w:after="0" w:line="360" w:lineRule="auto"/>
        <w:jc w:val="center"/>
        <w:rPr>
          <w:rFonts w:ascii="Times New Roman" w:hAnsi="Times New Roman" w:cs="Times New Roman"/>
          <w:sz w:val="28"/>
          <w:szCs w:val="28"/>
        </w:rPr>
      </w:pPr>
      <w:r w:rsidRPr="005C3F6A">
        <w:rPr>
          <w:rFonts w:ascii="Times New Roman" w:hAnsi="Times New Roman" w:cs="Times New Roman"/>
          <w:sz w:val="28"/>
          <w:szCs w:val="28"/>
        </w:rPr>
        <w:t>Троицкая средняя общеобразовательная школа</w:t>
      </w:r>
    </w:p>
    <w:p w:rsidR="00742654" w:rsidRPr="005C3F6A" w:rsidRDefault="00742654" w:rsidP="005C3F6A">
      <w:pPr>
        <w:spacing w:after="0" w:line="360" w:lineRule="auto"/>
        <w:jc w:val="center"/>
        <w:rPr>
          <w:rFonts w:ascii="Times New Roman" w:hAnsi="Times New Roman" w:cs="Times New Roman"/>
          <w:sz w:val="28"/>
          <w:szCs w:val="28"/>
        </w:rPr>
      </w:pPr>
    </w:p>
    <w:p w:rsidR="00742654" w:rsidRPr="005C3F6A" w:rsidRDefault="00742654" w:rsidP="005C3F6A">
      <w:pPr>
        <w:spacing w:after="0" w:line="360" w:lineRule="auto"/>
        <w:jc w:val="both"/>
        <w:rPr>
          <w:rFonts w:ascii="Times New Roman" w:hAnsi="Times New Roman" w:cs="Times New Roman"/>
          <w:sz w:val="28"/>
          <w:szCs w:val="28"/>
        </w:rPr>
      </w:pPr>
    </w:p>
    <w:p w:rsidR="00742654" w:rsidRPr="005C3F6A" w:rsidRDefault="00742654" w:rsidP="005C3F6A">
      <w:pPr>
        <w:spacing w:after="0" w:line="360" w:lineRule="auto"/>
        <w:jc w:val="both"/>
        <w:rPr>
          <w:rFonts w:ascii="Times New Roman" w:hAnsi="Times New Roman" w:cs="Times New Roman"/>
          <w:sz w:val="28"/>
          <w:szCs w:val="28"/>
        </w:rPr>
      </w:pPr>
    </w:p>
    <w:p w:rsidR="00742654" w:rsidRPr="005C3F6A" w:rsidRDefault="00742654" w:rsidP="005C3F6A">
      <w:pPr>
        <w:spacing w:after="0" w:line="360" w:lineRule="auto"/>
        <w:jc w:val="both"/>
        <w:rPr>
          <w:rFonts w:ascii="Times New Roman" w:hAnsi="Times New Roman" w:cs="Times New Roman"/>
          <w:sz w:val="28"/>
          <w:szCs w:val="28"/>
        </w:rPr>
      </w:pPr>
    </w:p>
    <w:p w:rsidR="00742654" w:rsidRPr="005C3F6A" w:rsidRDefault="00742654" w:rsidP="005C3F6A">
      <w:pPr>
        <w:spacing w:after="0" w:line="360" w:lineRule="auto"/>
        <w:jc w:val="both"/>
        <w:rPr>
          <w:rFonts w:ascii="Times New Roman" w:hAnsi="Times New Roman" w:cs="Times New Roman"/>
          <w:sz w:val="28"/>
          <w:szCs w:val="28"/>
        </w:rPr>
      </w:pPr>
    </w:p>
    <w:p w:rsidR="00742654" w:rsidRPr="005C3F6A" w:rsidRDefault="00742654" w:rsidP="005C3F6A">
      <w:pPr>
        <w:spacing w:after="0" w:line="360" w:lineRule="auto"/>
        <w:jc w:val="both"/>
        <w:rPr>
          <w:rFonts w:ascii="Times New Roman" w:hAnsi="Times New Roman" w:cs="Times New Roman"/>
          <w:sz w:val="28"/>
          <w:szCs w:val="28"/>
        </w:rPr>
      </w:pPr>
    </w:p>
    <w:p w:rsidR="00742654" w:rsidRPr="005C3F6A" w:rsidRDefault="00742654" w:rsidP="005C3F6A">
      <w:pPr>
        <w:spacing w:after="0" w:line="360" w:lineRule="auto"/>
        <w:jc w:val="both"/>
        <w:rPr>
          <w:rFonts w:ascii="Times New Roman" w:hAnsi="Times New Roman" w:cs="Times New Roman"/>
          <w:sz w:val="28"/>
          <w:szCs w:val="28"/>
        </w:rPr>
      </w:pPr>
    </w:p>
    <w:p w:rsidR="00742654" w:rsidRPr="005C3F6A" w:rsidRDefault="00742654" w:rsidP="005C3F6A">
      <w:pPr>
        <w:spacing w:after="0" w:line="360" w:lineRule="auto"/>
        <w:jc w:val="both"/>
        <w:rPr>
          <w:rFonts w:ascii="Times New Roman" w:hAnsi="Times New Roman" w:cs="Times New Roman"/>
          <w:sz w:val="28"/>
          <w:szCs w:val="28"/>
        </w:rPr>
      </w:pPr>
    </w:p>
    <w:p w:rsidR="00742654" w:rsidRPr="005C3F6A" w:rsidRDefault="005C3F6A" w:rsidP="005C3F6A">
      <w:pPr>
        <w:spacing w:after="0" w:line="360" w:lineRule="auto"/>
        <w:jc w:val="center"/>
        <w:rPr>
          <w:rFonts w:ascii="Times New Roman" w:hAnsi="Times New Roman" w:cs="Times New Roman"/>
          <w:sz w:val="28"/>
          <w:szCs w:val="28"/>
        </w:rPr>
      </w:pPr>
      <w:r w:rsidRPr="005C3F6A">
        <w:rPr>
          <w:rFonts w:ascii="Times New Roman" w:hAnsi="Times New Roman" w:cs="Times New Roman"/>
          <w:sz w:val="28"/>
          <w:szCs w:val="28"/>
        </w:rPr>
        <w:t>И</w:t>
      </w:r>
      <w:r>
        <w:rPr>
          <w:rFonts w:ascii="Times New Roman" w:hAnsi="Times New Roman" w:cs="Times New Roman"/>
          <w:sz w:val="28"/>
          <w:szCs w:val="28"/>
        </w:rPr>
        <w:t>НДИВИДУАЛЬНЫЙ И</w:t>
      </w:r>
      <w:r w:rsidRPr="005C3F6A">
        <w:rPr>
          <w:rFonts w:ascii="Times New Roman" w:hAnsi="Times New Roman" w:cs="Times New Roman"/>
          <w:sz w:val="28"/>
          <w:szCs w:val="28"/>
        </w:rPr>
        <w:t>ССЛЕДОВАТЕЛЬСКИЙ ПРОЕКТ</w:t>
      </w:r>
    </w:p>
    <w:p w:rsidR="005C3F6A" w:rsidRDefault="005C3F6A" w:rsidP="005C3F6A">
      <w:pPr>
        <w:spacing w:after="0" w:line="360" w:lineRule="auto"/>
        <w:jc w:val="center"/>
        <w:rPr>
          <w:rFonts w:ascii="Times New Roman" w:hAnsi="Times New Roman" w:cs="Times New Roman"/>
          <w:b/>
          <w:sz w:val="28"/>
          <w:szCs w:val="28"/>
        </w:rPr>
      </w:pPr>
    </w:p>
    <w:p w:rsidR="00742654" w:rsidRPr="005C3F6A" w:rsidRDefault="005C3F6A" w:rsidP="005C3F6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00742654" w:rsidRPr="005C3F6A">
        <w:rPr>
          <w:rFonts w:ascii="Times New Roman" w:hAnsi="Times New Roman" w:cs="Times New Roman"/>
          <w:b/>
          <w:sz w:val="28"/>
          <w:szCs w:val="28"/>
        </w:rPr>
        <w:t xml:space="preserve">Буктрейлер – современный способ продвижения книги </w:t>
      </w:r>
    </w:p>
    <w:p w:rsidR="00742654" w:rsidRPr="005C3F6A" w:rsidRDefault="00742654" w:rsidP="005C3F6A">
      <w:pPr>
        <w:spacing w:line="360" w:lineRule="auto"/>
        <w:jc w:val="center"/>
        <w:rPr>
          <w:rFonts w:ascii="Times New Roman" w:hAnsi="Times New Roman" w:cs="Times New Roman"/>
          <w:b/>
          <w:sz w:val="28"/>
          <w:szCs w:val="28"/>
        </w:rPr>
      </w:pPr>
      <w:r w:rsidRPr="005C3F6A">
        <w:rPr>
          <w:rFonts w:ascii="Times New Roman" w:hAnsi="Times New Roman" w:cs="Times New Roman"/>
          <w:b/>
          <w:sz w:val="28"/>
          <w:szCs w:val="28"/>
        </w:rPr>
        <w:t>в подростковой среде</w:t>
      </w:r>
      <w:r w:rsidR="00017616">
        <w:rPr>
          <w:rFonts w:ascii="Times New Roman" w:hAnsi="Times New Roman" w:cs="Times New Roman"/>
          <w:b/>
          <w:sz w:val="28"/>
          <w:szCs w:val="28"/>
        </w:rPr>
        <w:t>»</w:t>
      </w:r>
    </w:p>
    <w:p w:rsidR="00742654" w:rsidRPr="005C3F6A" w:rsidRDefault="00742654" w:rsidP="005C3F6A">
      <w:pPr>
        <w:spacing w:line="360" w:lineRule="auto"/>
        <w:jc w:val="center"/>
        <w:rPr>
          <w:rFonts w:ascii="Times New Roman" w:hAnsi="Times New Roman" w:cs="Times New Roman"/>
          <w:b/>
          <w:sz w:val="28"/>
          <w:szCs w:val="28"/>
        </w:rPr>
      </w:pPr>
    </w:p>
    <w:p w:rsidR="00742654" w:rsidRPr="005C3F6A" w:rsidRDefault="00742654" w:rsidP="005C3F6A">
      <w:pPr>
        <w:spacing w:line="360" w:lineRule="auto"/>
        <w:jc w:val="center"/>
        <w:rPr>
          <w:rFonts w:ascii="Times New Roman" w:hAnsi="Times New Roman" w:cs="Times New Roman"/>
          <w:b/>
          <w:sz w:val="28"/>
          <w:szCs w:val="28"/>
        </w:rPr>
      </w:pPr>
    </w:p>
    <w:p w:rsidR="005C3F6A" w:rsidRDefault="005C3F6A" w:rsidP="005C3F6A">
      <w:pPr>
        <w:pStyle w:val="c31"/>
        <w:shd w:val="clear" w:color="auto" w:fill="FFFFFF"/>
        <w:spacing w:before="0" w:beforeAutospacing="0" w:after="0" w:afterAutospacing="0" w:line="360" w:lineRule="auto"/>
        <w:ind w:left="3540"/>
        <w:jc w:val="right"/>
        <w:rPr>
          <w:rStyle w:val="c17"/>
          <w:color w:val="000000"/>
          <w:sz w:val="28"/>
          <w:szCs w:val="28"/>
        </w:rPr>
      </w:pPr>
      <w:bookmarkStart w:id="0" w:name="_GoBack"/>
      <w:bookmarkEnd w:id="0"/>
      <w:r w:rsidRPr="005C3F6A">
        <w:rPr>
          <w:color w:val="000000"/>
          <w:sz w:val="28"/>
          <w:szCs w:val="28"/>
        </w:rPr>
        <w:t xml:space="preserve"> </w:t>
      </w:r>
      <w:r>
        <w:rPr>
          <w:rStyle w:val="c17"/>
          <w:color w:val="000000"/>
          <w:sz w:val="28"/>
          <w:szCs w:val="28"/>
        </w:rPr>
        <w:t xml:space="preserve">Автор проекта: </w:t>
      </w:r>
    </w:p>
    <w:p w:rsidR="005C3F6A" w:rsidRPr="005C3F6A" w:rsidRDefault="005C3F6A" w:rsidP="005C3F6A">
      <w:pPr>
        <w:pStyle w:val="c31"/>
        <w:shd w:val="clear" w:color="auto" w:fill="FFFFFF"/>
        <w:spacing w:before="0" w:beforeAutospacing="0" w:after="0" w:afterAutospacing="0" w:line="360" w:lineRule="auto"/>
        <w:ind w:left="3540"/>
        <w:jc w:val="right"/>
        <w:rPr>
          <w:color w:val="000000"/>
          <w:sz w:val="28"/>
          <w:szCs w:val="28"/>
        </w:rPr>
      </w:pPr>
      <w:r>
        <w:rPr>
          <w:rStyle w:val="c17"/>
          <w:color w:val="000000"/>
          <w:sz w:val="28"/>
          <w:szCs w:val="28"/>
        </w:rPr>
        <w:t>Чайкина Беатриса Александровна</w:t>
      </w:r>
      <w:r>
        <w:rPr>
          <w:rStyle w:val="c2"/>
          <w:color w:val="000000"/>
          <w:sz w:val="28"/>
          <w:szCs w:val="28"/>
        </w:rPr>
        <w:t>,</w:t>
      </w:r>
      <w:r>
        <w:rPr>
          <w:color w:val="000000"/>
          <w:sz w:val="28"/>
          <w:szCs w:val="28"/>
        </w:rPr>
        <w:br/>
      </w:r>
      <w:r>
        <w:rPr>
          <w:rStyle w:val="c2"/>
          <w:color w:val="000000"/>
          <w:sz w:val="28"/>
          <w:szCs w:val="28"/>
        </w:rPr>
        <w:t>ученица 10 класса.</w:t>
      </w:r>
    </w:p>
    <w:p w:rsidR="005C3F6A" w:rsidRDefault="005C3F6A" w:rsidP="005C3F6A">
      <w:pPr>
        <w:pStyle w:val="c33"/>
        <w:shd w:val="clear" w:color="auto" w:fill="FFFFFF"/>
        <w:spacing w:before="0" w:beforeAutospacing="0" w:after="0" w:afterAutospacing="0" w:line="360" w:lineRule="auto"/>
        <w:ind w:left="2124"/>
        <w:jc w:val="right"/>
        <w:rPr>
          <w:rStyle w:val="c17"/>
          <w:color w:val="000000"/>
          <w:sz w:val="28"/>
          <w:szCs w:val="28"/>
        </w:rPr>
      </w:pPr>
      <w:r>
        <w:rPr>
          <w:rStyle w:val="c17"/>
          <w:color w:val="000000"/>
          <w:sz w:val="28"/>
          <w:szCs w:val="28"/>
        </w:rPr>
        <w:t> Руководитель проекта: </w:t>
      </w:r>
    </w:p>
    <w:p w:rsidR="005C3F6A" w:rsidRDefault="005C3F6A" w:rsidP="005C3F6A">
      <w:pPr>
        <w:pStyle w:val="c33"/>
        <w:shd w:val="clear" w:color="auto" w:fill="FFFFFF"/>
        <w:spacing w:before="0" w:beforeAutospacing="0" w:after="0" w:afterAutospacing="0" w:line="360" w:lineRule="auto"/>
        <w:ind w:left="2124"/>
        <w:jc w:val="right"/>
        <w:rPr>
          <w:rStyle w:val="c2"/>
          <w:color w:val="000000"/>
          <w:sz w:val="28"/>
          <w:szCs w:val="28"/>
        </w:rPr>
      </w:pPr>
      <w:r w:rsidRPr="005C3F6A">
        <w:rPr>
          <w:rStyle w:val="c22"/>
          <w:iCs/>
          <w:sz w:val="28"/>
          <w:szCs w:val="28"/>
          <w:shd w:val="clear" w:color="auto" w:fill="FFFFFF"/>
        </w:rPr>
        <w:t>Котвицкая Светлана Александровна</w:t>
      </w:r>
      <w:r w:rsidRPr="005C3F6A">
        <w:rPr>
          <w:rStyle w:val="c2"/>
          <w:sz w:val="28"/>
          <w:szCs w:val="28"/>
        </w:rPr>
        <w:t>,</w:t>
      </w:r>
      <w:r w:rsidRPr="005C3F6A">
        <w:rPr>
          <w:sz w:val="28"/>
          <w:szCs w:val="28"/>
        </w:rPr>
        <w:br/>
      </w:r>
      <w:r>
        <w:rPr>
          <w:rStyle w:val="c2"/>
          <w:color w:val="000000"/>
          <w:sz w:val="28"/>
          <w:szCs w:val="28"/>
        </w:rPr>
        <w:t>учитель русского языка и литературы.</w:t>
      </w:r>
    </w:p>
    <w:p w:rsidR="005C3F6A" w:rsidRDefault="005C3F6A" w:rsidP="005C3F6A">
      <w:pPr>
        <w:pStyle w:val="c33"/>
        <w:shd w:val="clear" w:color="auto" w:fill="FFFFFF"/>
        <w:spacing w:before="0" w:beforeAutospacing="0" w:after="0" w:afterAutospacing="0" w:line="360" w:lineRule="auto"/>
        <w:ind w:left="2124"/>
        <w:jc w:val="right"/>
        <w:rPr>
          <w:b/>
          <w:bCs/>
          <w:color w:val="000000"/>
          <w:sz w:val="28"/>
          <w:szCs w:val="28"/>
        </w:rPr>
      </w:pPr>
    </w:p>
    <w:p w:rsidR="005C3F6A" w:rsidRDefault="005C3F6A" w:rsidP="005C3F6A">
      <w:pPr>
        <w:pStyle w:val="c33"/>
        <w:shd w:val="clear" w:color="auto" w:fill="FFFFFF"/>
        <w:spacing w:before="0" w:beforeAutospacing="0" w:after="0" w:afterAutospacing="0" w:line="360" w:lineRule="auto"/>
        <w:ind w:left="2124"/>
        <w:jc w:val="right"/>
        <w:rPr>
          <w:b/>
          <w:bCs/>
          <w:color w:val="000000"/>
          <w:sz w:val="28"/>
          <w:szCs w:val="28"/>
        </w:rPr>
      </w:pPr>
    </w:p>
    <w:p w:rsidR="005C3F6A" w:rsidRDefault="005C3F6A" w:rsidP="005C3F6A">
      <w:pPr>
        <w:pStyle w:val="c13"/>
        <w:shd w:val="clear" w:color="auto" w:fill="FFFFFF"/>
        <w:spacing w:before="0" w:beforeAutospacing="0" w:after="0" w:afterAutospacing="0" w:line="360" w:lineRule="auto"/>
        <w:jc w:val="both"/>
        <w:rPr>
          <w:b/>
          <w:bCs/>
          <w:color w:val="000000"/>
          <w:sz w:val="28"/>
          <w:szCs w:val="28"/>
        </w:rPr>
      </w:pPr>
      <w:r>
        <w:rPr>
          <w:rStyle w:val="c2"/>
          <w:color w:val="000000"/>
          <w:sz w:val="28"/>
          <w:szCs w:val="28"/>
        </w:rPr>
        <w:t>Работа допущена к защите «_____» ____________________________ 2024 г.</w:t>
      </w:r>
    </w:p>
    <w:p w:rsidR="005C3F6A" w:rsidRDefault="005C3F6A" w:rsidP="005C3F6A">
      <w:pPr>
        <w:pStyle w:val="c30"/>
        <w:shd w:val="clear" w:color="auto" w:fill="FFFFFF"/>
        <w:spacing w:before="0" w:beforeAutospacing="0" w:after="0" w:afterAutospacing="0" w:line="360" w:lineRule="auto"/>
        <w:rPr>
          <w:b/>
          <w:bCs/>
          <w:color w:val="000000"/>
          <w:sz w:val="28"/>
          <w:szCs w:val="28"/>
        </w:rPr>
      </w:pPr>
      <w:r>
        <w:rPr>
          <w:rStyle w:val="c2"/>
          <w:color w:val="000000"/>
          <w:sz w:val="28"/>
          <w:szCs w:val="28"/>
        </w:rPr>
        <w:t>Подпись руководителя проекта ________ (_____________________________)</w:t>
      </w:r>
    </w:p>
    <w:p w:rsidR="005C3F6A" w:rsidRDefault="005C3F6A" w:rsidP="005C3F6A">
      <w:pPr>
        <w:pStyle w:val="c32"/>
        <w:shd w:val="clear" w:color="auto" w:fill="FFFFFF"/>
        <w:spacing w:before="0" w:beforeAutospacing="0" w:after="0" w:afterAutospacing="0" w:line="360" w:lineRule="auto"/>
        <w:jc w:val="center"/>
        <w:rPr>
          <w:rStyle w:val="c17"/>
          <w:color w:val="000000"/>
          <w:sz w:val="28"/>
          <w:szCs w:val="28"/>
        </w:rPr>
      </w:pPr>
    </w:p>
    <w:p w:rsidR="00C34653" w:rsidRDefault="005C3F6A" w:rsidP="005C3F6A">
      <w:pPr>
        <w:pStyle w:val="c32"/>
        <w:shd w:val="clear" w:color="auto" w:fill="FFFFFF"/>
        <w:spacing w:before="0" w:beforeAutospacing="0" w:after="0" w:afterAutospacing="0" w:line="360" w:lineRule="auto"/>
        <w:jc w:val="center"/>
        <w:rPr>
          <w:b/>
          <w:bCs/>
          <w:color w:val="000000"/>
          <w:sz w:val="28"/>
          <w:szCs w:val="28"/>
        </w:rPr>
      </w:pPr>
      <w:r>
        <w:rPr>
          <w:rStyle w:val="c17"/>
          <w:color w:val="000000"/>
          <w:sz w:val="28"/>
          <w:szCs w:val="28"/>
        </w:rPr>
        <w:t>с. Троицкое</w:t>
      </w:r>
      <w:r>
        <w:rPr>
          <w:color w:val="000000"/>
          <w:sz w:val="28"/>
          <w:szCs w:val="28"/>
        </w:rPr>
        <w:br/>
      </w:r>
      <w:r>
        <w:rPr>
          <w:rStyle w:val="c15"/>
          <w:color w:val="000000"/>
          <w:sz w:val="28"/>
          <w:szCs w:val="28"/>
        </w:rPr>
        <w:t>2023-2024 уч. год</w:t>
      </w:r>
    </w:p>
    <w:sdt>
      <w:sdtPr>
        <w:rPr>
          <w:rFonts w:asciiTheme="minorHAnsi" w:eastAsiaTheme="minorHAnsi" w:hAnsiTheme="minorHAnsi" w:cstheme="minorBidi"/>
          <w:b w:val="0"/>
          <w:bCs w:val="0"/>
          <w:color w:val="auto"/>
          <w:sz w:val="22"/>
          <w:szCs w:val="22"/>
        </w:rPr>
        <w:id w:val="-611680067"/>
        <w:docPartObj>
          <w:docPartGallery w:val="Table of Contents"/>
          <w:docPartUnique/>
        </w:docPartObj>
      </w:sdtPr>
      <w:sdtContent>
        <w:p w:rsidR="00C34653" w:rsidRPr="00C34653" w:rsidRDefault="00C34653" w:rsidP="00C34653">
          <w:pPr>
            <w:pStyle w:val="af2"/>
            <w:spacing w:before="0" w:line="360" w:lineRule="auto"/>
            <w:jc w:val="center"/>
            <w:rPr>
              <w:rFonts w:ascii="Times New Roman" w:hAnsi="Times New Roman" w:cs="Times New Roman"/>
              <w:color w:val="auto"/>
            </w:rPr>
          </w:pPr>
          <w:r w:rsidRPr="00C34653">
            <w:rPr>
              <w:rFonts w:ascii="Times New Roman" w:hAnsi="Times New Roman" w:cs="Times New Roman"/>
              <w:color w:val="auto"/>
            </w:rPr>
            <w:t>ОГЛАВЛЕНИЕ</w:t>
          </w:r>
        </w:p>
        <w:p w:rsidR="00C34653" w:rsidRPr="00C34653" w:rsidRDefault="00581765" w:rsidP="00C34653">
          <w:pPr>
            <w:pStyle w:val="11"/>
            <w:tabs>
              <w:tab w:val="right" w:leader="dot" w:pos="9344"/>
            </w:tabs>
            <w:spacing w:line="360" w:lineRule="auto"/>
            <w:rPr>
              <w:rFonts w:ascii="Times New Roman" w:hAnsi="Times New Roman" w:cs="Times New Roman"/>
              <w:b/>
              <w:noProof/>
              <w:sz w:val="28"/>
              <w:szCs w:val="28"/>
            </w:rPr>
          </w:pPr>
          <w:r w:rsidRPr="00C34653">
            <w:rPr>
              <w:rFonts w:ascii="Times New Roman" w:hAnsi="Times New Roman" w:cs="Times New Roman"/>
              <w:sz w:val="28"/>
              <w:szCs w:val="28"/>
            </w:rPr>
            <w:fldChar w:fldCharType="begin"/>
          </w:r>
          <w:r w:rsidR="00C34653" w:rsidRPr="00C34653">
            <w:rPr>
              <w:rFonts w:ascii="Times New Roman" w:hAnsi="Times New Roman" w:cs="Times New Roman"/>
              <w:sz w:val="28"/>
              <w:szCs w:val="28"/>
            </w:rPr>
            <w:instrText xml:space="preserve"> TOC \o "1-3" \h \z \u </w:instrText>
          </w:r>
          <w:r w:rsidRPr="00C34653">
            <w:rPr>
              <w:rFonts w:ascii="Times New Roman" w:hAnsi="Times New Roman" w:cs="Times New Roman"/>
              <w:sz w:val="28"/>
              <w:szCs w:val="28"/>
            </w:rPr>
            <w:fldChar w:fldCharType="separate"/>
          </w:r>
          <w:hyperlink w:anchor="_Toc165328258" w:history="1">
            <w:r w:rsidR="00C34653" w:rsidRPr="00C34653">
              <w:rPr>
                <w:rStyle w:val="a3"/>
                <w:rFonts w:ascii="Times New Roman" w:hAnsi="Times New Roman" w:cs="Times New Roman"/>
                <w:b/>
                <w:noProof/>
                <w:sz w:val="28"/>
                <w:szCs w:val="28"/>
              </w:rPr>
              <w:t>ВВЕДЕНИЕ</w:t>
            </w:r>
            <w:r w:rsidR="00C34653" w:rsidRPr="00C34653">
              <w:rPr>
                <w:rFonts w:ascii="Times New Roman" w:hAnsi="Times New Roman" w:cs="Times New Roman"/>
                <w:b/>
                <w:noProof/>
                <w:webHidden/>
                <w:sz w:val="28"/>
                <w:szCs w:val="28"/>
              </w:rPr>
              <w:tab/>
            </w:r>
            <w:r w:rsidRPr="00C34653">
              <w:rPr>
                <w:rFonts w:ascii="Times New Roman" w:hAnsi="Times New Roman" w:cs="Times New Roman"/>
                <w:b/>
                <w:noProof/>
                <w:webHidden/>
                <w:sz w:val="28"/>
                <w:szCs w:val="28"/>
              </w:rPr>
              <w:fldChar w:fldCharType="begin"/>
            </w:r>
            <w:r w:rsidR="00C34653" w:rsidRPr="00C34653">
              <w:rPr>
                <w:rFonts w:ascii="Times New Roman" w:hAnsi="Times New Roman" w:cs="Times New Roman"/>
                <w:b/>
                <w:noProof/>
                <w:webHidden/>
                <w:sz w:val="28"/>
                <w:szCs w:val="28"/>
              </w:rPr>
              <w:instrText xml:space="preserve"> PAGEREF _Toc165328258 \h </w:instrText>
            </w:r>
            <w:r w:rsidRPr="00C34653">
              <w:rPr>
                <w:rFonts w:ascii="Times New Roman" w:hAnsi="Times New Roman" w:cs="Times New Roman"/>
                <w:b/>
                <w:noProof/>
                <w:webHidden/>
                <w:sz w:val="28"/>
                <w:szCs w:val="28"/>
              </w:rPr>
            </w:r>
            <w:r w:rsidRPr="00C34653">
              <w:rPr>
                <w:rFonts w:ascii="Times New Roman" w:hAnsi="Times New Roman" w:cs="Times New Roman"/>
                <w:b/>
                <w:noProof/>
                <w:webHidden/>
                <w:sz w:val="28"/>
                <w:szCs w:val="28"/>
              </w:rPr>
              <w:fldChar w:fldCharType="separate"/>
            </w:r>
            <w:r w:rsidR="00C34653">
              <w:rPr>
                <w:rFonts w:ascii="Times New Roman" w:hAnsi="Times New Roman" w:cs="Times New Roman"/>
                <w:b/>
                <w:noProof/>
                <w:webHidden/>
                <w:sz w:val="28"/>
                <w:szCs w:val="28"/>
              </w:rPr>
              <w:t>3</w:t>
            </w:r>
            <w:r w:rsidRPr="00C34653">
              <w:rPr>
                <w:rFonts w:ascii="Times New Roman" w:hAnsi="Times New Roman" w:cs="Times New Roman"/>
                <w:b/>
                <w:noProof/>
                <w:webHidden/>
                <w:sz w:val="28"/>
                <w:szCs w:val="28"/>
              </w:rPr>
              <w:fldChar w:fldCharType="end"/>
            </w:r>
          </w:hyperlink>
        </w:p>
        <w:p w:rsidR="00C34653" w:rsidRPr="00C34653" w:rsidRDefault="00581765" w:rsidP="00C34653">
          <w:pPr>
            <w:pStyle w:val="11"/>
            <w:tabs>
              <w:tab w:val="right" w:leader="dot" w:pos="9344"/>
            </w:tabs>
            <w:spacing w:line="360" w:lineRule="auto"/>
            <w:rPr>
              <w:rFonts w:ascii="Times New Roman" w:hAnsi="Times New Roman" w:cs="Times New Roman"/>
              <w:noProof/>
              <w:sz w:val="28"/>
              <w:szCs w:val="28"/>
            </w:rPr>
          </w:pPr>
          <w:hyperlink w:anchor="_Toc165328259" w:history="1">
            <w:r w:rsidR="00C34653" w:rsidRPr="00C34653">
              <w:rPr>
                <w:rStyle w:val="a3"/>
                <w:rFonts w:ascii="Times New Roman" w:hAnsi="Times New Roman" w:cs="Times New Roman"/>
                <w:b/>
                <w:noProof/>
                <w:sz w:val="28"/>
                <w:szCs w:val="28"/>
              </w:rPr>
              <w:t>1. ТЕОРЕТИЧЕСКАЯ ЧАСТЬ</w:t>
            </w:r>
            <w:r w:rsidR="00C34653" w:rsidRPr="00C34653">
              <w:rPr>
                <w:rFonts w:ascii="Times New Roman" w:hAnsi="Times New Roman" w:cs="Times New Roman"/>
                <w:b/>
                <w:noProof/>
                <w:webHidden/>
                <w:sz w:val="28"/>
                <w:szCs w:val="28"/>
              </w:rPr>
              <w:tab/>
            </w:r>
            <w:r w:rsidRPr="00C34653">
              <w:rPr>
                <w:rFonts w:ascii="Times New Roman" w:hAnsi="Times New Roman" w:cs="Times New Roman"/>
                <w:b/>
                <w:noProof/>
                <w:webHidden/>
                <w:sz w:val="28"/>
                <w:szCs w:val="28"/>
              </w:rPr>
              <w:fldChar w:fldCharType="begin"/>
            </w:r>
            <w:r w:rsidR="00C34653" w:rsidRPr="00C34653">
              <w:rPr>
                <w:rFonts w:ascii="Times New Roman" w:hAnsi="Times New Roman" w:cs="Times New Roman"/>
                <w:b/>
                <w:noProof/>
                <w:webHidden/>
                <w:sz w:val="28"/>
                <w:szCs w:val="28"/>
              </w:rPr>
              <w:instrText xml:space="preserve"> PAGEREF _Toc165328259 \h </w:instrText>
            </w:r>
            <w:r w:rsidRPr="00C34653">
              <w:rPr>
                <w:rFonts w:ascii="Times New Roman" w:hAnsi="Times New Roman" w:cs="Times New Roman"/>
                <w:b/>
                <w:noProof/>
                <w:webHidden/>
                <w:sz w:val="28"/>
                <w:szCs w:val="28"/>
              </w:rPr>
            </w:r>
            <w:r w:rsidRPr="00C34653">
              <w:rPr>
                <w:rFonts w:ascii="Times New Roman" w:hAnsi="Times New Roman" w:cs="Times New Roman"/>
                <w:b/>
                <w:noProof/>
                <w:webHidden/>
                <w:sz w:val="28"/>
                <w:szCs w:val="28"/>
              </w:rPr>
              <w:fldChar w:fldCharType="separate"/>
            </w:r>
            <w:r w:rsidR="00C34653">
              <w:rPr>
                <w:rFonts w:ascii="Times New Roman" w:hAnsi="Times New Roman" w:cs="Times New Roman"/>
                <w:b/>
                <w:noProof/>
                <w:webHidden/>
                <w:sz w:val="28"/>
                <w:szCs w:val="28"/>
              </w:rPr>
              <w:t>5</w:t>
            </w:r>
            <w:r w:rsidRPr="00C34653">
              <w:rPr>
                <w:rFonts w:ascii="Times New Roman" w:hAnsi="Times New Roman" w:cs="Times New Roman"/>
                <w:b/>
                <w:noProof/>
                <w:webHidden/>
                <w:sz w:val="28"/>
                <w:szCs w:val="28"/>
              </w:rPr>
              <w:fldChar w:fldCharType="end"/>
            </w:r>
          </w:hyperlink>
        </w:p>
        <w:p w:rsidR="00C34653" w:rsidRPr="00C34653" w:rsidRDefault="00581765" w:rsidP="00C34653">
          <w:pPr>
            <w:pStyle w:val="21"/>
            <w:rPr>
              <w:rFonts w:ascii="Times New Roman" w:hAnsi="Times New Roman" w:cs="Times New Roman"/>
              <w:noProof/>
              <w:sz w:val="28"/>
              <w:szCs w:val="28"/>
            </w:rPr>
          </w:pPr>
          <w:hyperlink w:anchor="_Toc165328260" w:history="1">
            <w:r w:rsidR="00C34653" w:rsidRPr="00C34653">
              <w:rPr>
                <w:rStyle w:val="a3"/>
                <w:rFonts w:ascii="Times New Roman" w:hAnsi="Times New Roman" w:cs="Times New Roman"/>
                <w:noProof/>
                <w:sz w:val="28"/>
                <w:szCs w:val="28"/>
              </w:rPr>
              <w:t>1.1 Буктрейлер – современный способ продвижения книги</w:t>
            </w:r>
            <w:r w:rsidR="00C34653" w:rsidRPr="00C34653">
              <w:rPr>
                <w:rFonts w:ascii="Times New Roman" w:hAnsi="Times New Roman" w:cs="Times New Roman"/>
                <w:noProof/>
                <w:webHidden/>
                <w:sz w:val="28"/>
                <w:szCs w:val="28"/>
              </w:rPr>
              <w:tab/>
            </w:r>
            <w:r w:rsidRPr="00C34653">
              <w:rPr>
                <w:rFonts w:ascii="Times New Roman" w:hAnsi="Times New Roman" w:cs="Times New Roman"/>
                <w:noProof/>
                <w:webHidden/>
                <w:sz w:val="28"/>
                <w:szCs w:val="28"/>
              </w:rPr>
              <w:fldChar w:fldCharType="begin"/>
            </w:r>
            <w:r w:rsidR="00C34653" w:rsidRPr="00C34653">
              <w:rPr>
                <w:rFonts w:ascii="Times New Roman" w:hAnsi="Times New Roman" w:cs="Times New Roman"/>
                <w:noProof/>
                <w:webHidden/>
                <w:sz w:val="28"/>
                <w:szCs w:val="28"/>
              </w:rPr>
              <w:instrText xml:space="preserve"> PAGEREF _Toc165328260 \h </w:instrText>
            </w:r>
            <w:r w:rsidRPr="00C34653">
              <w:rPr>
                <w:rFonts w:ascii="Times New Roman" w:hAnsi="Times New Roman" w:cs="Times New Roman"/>
                <w:noProof/>
                <w:webHidden/>
                <w:sz w:val="28"/>
                <w:szCs w:val="28"/>
              </w:rPr>
            </w:r>
            <w:r w:rsidRPr="00C34653">
              <w:rPr>
                <w:rFonts w:ascii="Times New Roman" w:hAnsi="Times New Roman" w:cs="Times New Roman"/>
                <w:noProof/>
                <w:webHidden/>
                <w:sz w:val="28"/>
                <w:szCs w:val="28"/>
              </w:rPr>
              <w:fldChar w:fldCharType="separate"/>
            </w:r>
            <w:r w:rsidR="00C34653">
              <w:rPr>
                <w:rFonts w:ascii="Times New Roman" w:hAnsi="Times New Roman" w:cs="Times New Roman"/>
                <w:noProof/>
                <w:webHidden/>
                <w:sz w:val="28"/>
                <w:szCs w:val="28"/>
              </w:rPr>
              <w:t>5</w:t>
            </w:r>
            <w:r w:rsidRPr="00C34653">
              <w:rPr>
                <w:rFonts w:ascii="Times New Roman" w:hAnsi="Times New Roman" w:cs="Times New Roman"/>
                <w:noProof/>
                <w:webHidden/>
                <w:sz w:val="28"/>
                <w:szCs w:val="28"/>
              </w:rPr>
              <w:fldChar w:fldCharType="end"/>
            </w:r>
          </w:hyperlink>
        </w:p>
        <w:p w:rsidR="00C34653" w:rsidRPr="00C34653" w:rsidRDefault="00581765" w:rsidP="00C34653">
          <w:pPr>
            <w:pStyle w:val="21"/>
            <w:rPr>
              <w:rFonts w:ascii="Times New Roman" w:hAnsi="Times New Roman" w:cs="Times New Roman"/>
              <w:noProof/>
              <w:sz w:val="28"/>
              <w:szCs w:val="28"/>
            </w:rPr>
          </w:pPr>
          <w:hyperlink w:anchor="_Toc165328261" w:history="1">
            <w:r w:rsidR="00C34653" w:rsidRPr="00C34653">
              <w:rPr>
                <w:rStyle w:val="a3"/>
                <w:rFonts w:ascii="Times New Roman" w:hAnsi="Times New Roman" w:cs="Times New Roman"/>
                <w:noProof/>
                <w:sz w:val="28"/>
                <w:szCs w:val="28"/>
              </w:rPr>
              <w:t>1.2 История появления буктрейлеров</w:t>
            </w:r>
            <w:r w:rsidR="00C34653" w:rsidRPr="00C34653">
              <w:rPr>
                <w:rFonts w:ascii="Times New Roman" w:hAnsi="Times New Roman" w:cs="Times New Roman"/>
                <w:noProof/>
                <w:webHidden/>
                <w:sz w:val="28"/>
                <w:szCs w:val="28"/>
              </w:rPr>
              <w:tab/>
            </w:r>
            <w:r w:rsidRPr="00C34653">
              <w:rPr>
                <w:rFonts w:ascii="Times New Roman" w:hAnsi="Times New Roman" w:cs="Times New Roman"/>
                <w:noProof/>
                <w:webHidden/>
                <w:sz w:val="28"/>
                <w:szCs w:val="28"/>
              </w:rPr>
              <w:fldChar w:fldCharType="begin"/>
            </w:r>
            <w:r w:rsidR="00C34653" w:rsidRPr="00C34653">
              <w:rPr>
                <w:rFonts w:ascii="Times New Roman" w:hAnsi="Times New Roman" w:cs="Times New Roman"/>
                <w:noProof/>
                <w:webHidden/>
                <w:sz w:val="28"/>
                <w:szCs w:val="28"/>
              </w:rPr>
              <w:instrText xml:space="preserve"> PAGEREF _Toc165328261 \h </w:instrText>
            </w:r>
            <w:r w:rsidRPr="00C34653">
              <w:rPr>
                <w:rFonts w:ascii="Times New Roman" w:hAnsi="Times New Roman" w:cs="Times New Roman"/>
                <w:noProof/>
                <w:webHidden/>
                <w:sz w:val="28"/>
                <w:szCs w:val="28"/>
              </w:rPr>
            </w:r>
            <w:r w:rsidRPr="00C34653">
              <w:rPr>
                <w:rFonts w:ascii="Times New Roman" w:hAnsi="Times New Roman" w:cs="Times New Roman"/>
                <w:noProof/>
                <w:webHidden/>
                <w:sz w:val="28"/>
                <w:szCs w:val="28"/>
              </w:rPr>
              <w:fldChar w:fldCharType="separate"/>
            </w:r>
            <w:r w:rsidR="00C34653">
              <w:rPr>
                <w:rFonts w:ascii="Times New Roman" w:hAnsi="Times New Roman" w:cs="Times New Roman"/>
                <w:noProof/>
                <w:webHidden/>
                <w:sz w:val="28"/>
                <w:szCs w:val="28"/>
              </w:rPr>
              <w:t>5</w:t>
            </w:r>
            <w:r w:rsidRPr="00C34653">
              <w:rPr>
                <w:rFonts w:ascii="Times New Roman" w:hAnsi="Times New Roman" w:cs="Times New Roman"/>
                <w:noProof/>
                <w:webHidden/>
                <w:sz w:val="28"/>
                <w:szCs w:val="28"/>
              </w:rPr>
              <w:fldChar w:fldCharType="end"/>
            </w:r>
          </w:hyperlink>
        </w:p>
        <w:p w:rsidR="00C34653" w:rsidRPr="00C34653" w:rsidRDefault="00581765" w:rsidP="00C34653">
          <w:pPr>
            <w:pStyle w:val="21"/>
            <w:rPr>
              <w:rFonts w:ascii="Times New Roman" w:hAnsi="Times New Roman" w:cs="Times New Roman"/>
              <w:noProof/>
              <w:sz w:val="28"/>
              <w:szCs w:val="28"/>
            </w:rPr>
          </w:pPr>
          <w:hyperlink w:anchor="_Toc165328266" w:history="1">
            <w:r w:rsidR="00C34653" w:rsidRPr="00C34653">
              <w:rPr>
                <w:rStyle w:val="a3"/>
                <w:rFonts w:ascii="Times New Roman" w:hAnsi="Times New Roman" w:cs="Times New Roman"/>
                <w:noProof/>
                <w:sz w:val="28"/>
                <w:szCs w:val="28"/>
              </w:rPr>
              <w:t>1.3 Виды буктрейлеров</w:t>
            </w:r>
            <w:r w:rsidR="00C34653" w:rsidRPr="00C34653">
              <w:rPr>
                <w:rFonts w:ascii="Times New Roman" w:hAnsi="Times New Roman" w:cs="Times New Roman"/>
                <w:noProof/>
                <w:webHidden/>
                <w:sz w:val="28"/>
                <w:szCs w:val="28"/>
              </w:rPr>
              <w:tab/>
            </w:r>
            <w:r w:rsidRPr="00C34653">
              <w:rPr>
                <w:rFonts w:ascii="Times New Roman" w:hAnsi="Times New Roman" w:cs="Times New Roman"/>
                <w:noProof/>
                <w:webHidden/>
                <w:sz w:val="28"/>
                <w:szCs w:val="28"/>
              </w:rPr>
              <w:fldChar w:fldCharType="begin"/>
            </w:r>
            <w:r w:rsidR="00C34653" w:rsidRPr="00C34653">
              <w:rPr>
                <w:rFonts w:ascii="Times New Roman" w:hAnsi="Times New Roman" w:cs="Times New Roman"/>
                <w:noProof/>
                <w:webHidden/>
                <w:sz w:val="28"/>
                <w:szCs w:val="28"/>
              </w:rPr>
              <w:instrText xml:space="preserve"> PAGEREF _Toc165328266 \h </w:instrText>
            </w:r>
            <w:r w:rsidRPr="00C34653">
              <w:rPr>
                <w:rFonts w:ascii="Times New Roman" w:hAnsi="Times New Roman" w:cs="Times New Roman"/>
                <w:noProof/>
                <w:webHidden/>
                <w:sz w:val="28"/>
                <w:szCs w:val="28"/>
              </w:rPr>
            </w:r>
            <w:r w:rsidRPr="00C34653">
              <w:rPr>
                <w:rFonts w:ascii="Times New Roman" w:hAnsi="Times New Roman" w:cs="Times New Roman"/>
                <w:noProof/>
                <w:webHidden/>
                <w:sz w:val="28"/>
                <w:szCs w:val="28"/>
              </w:rPr>
              <w:fldChar w:fldCharType="separate"/>
            </w:r>
            <w:r w:rsidR="00C34653">
              <w:rPr>
                <w:rFonts w:ascii="Times New Roman" w:hAnsi="Times New Roman" w:cs="Times New Roman"/>
                <w:noProof/>
                <w:webHidden/>
                <w:sz w:val="28"/>
                <w:szCs w:val="28"/>
              </w:rPr>
              <w:t>6</w:t>
            </w:r>
            <w:r w:rsidRPr="00C34653">
              <w:rPr>
                <w:rFonts w:ascii="Times New Roman" w:hAnsi="Times New Roman" w:cs="Times New Roman"/>
                <w:noProof/>
                <w:webHidden/>
                <w:sz w:val="28"/>
                <w:szCs w:val="28"/>
              </w:rPr>
              <w:fldChar w:fldCharType="end"/>
            </w:r>
          </w:hyperlink>
        </w:p>
        <w:p w:rsidR="00C34653" w:rsidRPr="00C34653" w:rsidRDefault="00581765" w:rsidP="00C34653">
          <w:pPr>
            <w:pStyle w:val="21"/>
            <w:rPr>
              <w:rFonts w:ascii="Times New Roman" w:hAnsi="Times New Roman" w:cs="Times New Roman"/>
              <w:noProof/>
              <w:sz w:val="28"/>
              <w:szCs w:val="28"/>
            </w:rPr>
          </w:pPr>
          <w:hyperlink w:anchor="_Toc165328267" w:history="1">
            <w:r w:rsidR="00C34653" w:rsidRPr="00C34653">
              <w:rPr>
                <w:rStyle w:val="a3"/>
                <w:rFonts w:ascii="Times New Roman" w:hAnsi="Times New Roman" w:cs="Times New Roman"/>
                <w:noProof/>
                <w:sz w:val="28"/>
                <w:szCs w:val="28"/>
              </w:rPr>
              <w:t>1.4 Этапы создания буктрейлера</w:t>
            </w:r>
            <w:r w:rsidR="00C34653" w:rsidRPr="00C34653">
              <w:rPr>
                <w:rFonts w:ascii="Times New Roman" w:hAnsi="Times New Roman" w:cs="Times New Roman"/>
                <w:noProof/>
                <w:webHidden/>
                <w:sz w:val="28"/>
                <w:szCs w:val="28"/>
              </w:rPr>
              <w:tab/>
            </w:r>
            <w:r w:rsidRPr="00C34653">
              <w:rPr>
                <w:rFonts w:ascii="Times New Roman" w:hAnsi="Times New Roman" w:cs="Times New Roman"/>
                <w:noProof/>
                <w:webHidden/>
                <w:sz w:val="28"/>
                <w:szCs w:val="28"/>
              </w:rPr>
              <w:fldChar w:fldCharType="begin"/>
            </w:r>
            <w:r w:rsidR="00C34653" w:rsidRPr="00C34653">
              <w:rPr>
                <w:rFonts w:ascii="Times New Roman" w:hAnsi="Times New Roman" w:cs="Times New Roman"/>
                <w:noProof/>
                <w:webHidden/>
                <w:sz w:val="28"/>
                <w:szCs w:val="28"/>
              </w:rPr>
              <w:instrText xml:space="preserve"> PAGEREF _Toc165328267 \h </w:instrText>
            </w:r>
            <w:r w:rsidRPr="00C34653">
              <w:rPr>
                <w:rFonts w:ascii="Times New Roman" w:hAnsi="Times New Roman" w:cs="Times New Roman"/>
                <w:noProof/>
                <w:webHidden/>
                <w:sz w:val="28"/>
                <w:szCs w:val="28"/>
              </w:rPr>
            </w:r>
            <w:r w:rsidRPr="00C34653">
              <w:rPr>
                <w:rFonts w:ascii="Times New Roman" w:hAnsi="Times New Roman" w:cs="Times New Roman"/>
                <w:noProof/>
                <w:webHidden/>
                <w:sz w:val="28"/>
                <w:szCs w:val="28"/>
              </w:rPr>
              <w:fldChar w:fldCharType="separate"/>
            </w:r>
            <w:r w:rsidR="00C34653">
              <w:rPr>
                <w:rFonts w:ascii="Times New Roman" w:hAnsi="Times New Roman" w:cs="Times New Roman"/>
                <w:noProof/>
                <w:webHidden/>
                <w:sz w:val="28"/>
                <w:szCs w:val="28"/>
              </w:rPr>
              <w:t>7</w:t>
            </w:r>
            <w:r w:rsidRPr="00C34653">
              <w:rPr>
                <w:rFonts w:ascii="Times New Roman" w:hAnsi="Times New Roman" w:cs="Times New Roman"/>
                <w:noProof/>
                <w:webHidden/>
                <w:sz w:val="28"/>
                <w:szCs w:val="28"/>
              </w:rPr>
              <w:fldChar w:fldCharType="end"/>
            </w:r>
          </w:hyperlink>
        </w:p>
        <w:p w:rsidR="00C34653" w:rsidRPr="00C34653" w:rsidRDefault="00581765" w:rsidP="00C34653">
          <w:pPr>
            <w:pStyle w:val="11"/>
            <w:tabs>
              <w:tab w:val="right" w:leader="dot" w:pos="9344"/>
            </w:tabs>
            <w:spacing w:line="360" w:lineRule="auto"/>
            <w:rPr>
              <w:rFonts w:ascii="Times New Roman" w:hAnsi="Times New Roman" w:cs="Times New Roman"/>
              <w:noProof/>
              <w:sz w:val="28"/>
              <w:szCs w:val="28"/>
            </w:rPr>
          </w:pPr>
          <w:hyperlink w:anchor="_Toc165328271" w:history="1">
            <w:r w:rsidR="00C34653" w:rsidRPr="00C34653">
              <w:rPr>
                <w:rStyle w:val="a3"/>
                <w:rFonts w:ascii="Times New Roman" w:hAnsi="Times New Roman" w:cs="Times New Roman"/>
                <w:b/>
                <w:noProof/>
                <w:sz w:val="28"/>
                <w:szCs w:val="28"/>
              </w:rPr>
              <w:t>2. ПРАКТИЧЕСКАЯ ЧАСТЬ</w:t>
            </w:r>
            <w:r w:rsidR="00C34653" w:rsidRPr="00C34653">
              <w:rPr>
                <w:rFonts w:ascii="Times New Roman" w:hAnsi="Times New Roman" w:cs="Times New Roman"/>
                <w:noProof/>
                <w:webHidden/>
                <w:sz w:val="28"/>
                <w:szCs w:val="28"/>
              </w:rPr>
              <w:tab/>
            </w:r>
            <w:r w:rsidRPr="00C34653">
              <w:rPr>
                <w:rFonts w:ascii="Times New Roman" w:hAnsi="Times New Roman" w:cs="Times New Roman"/>
                <w:noProof/>
                <w:webHidden/>
                <w:sz w:val="28"/>
                <w:szCs w:val="28"/>
              </w:rPr>
              <w:fldChar w:fldCharType="begin"/>
            </w:r>
            <w:r w:rsidR="00C34653" w:rsidRPr="00C34653">
              <w:rPr>
                <w:rFonts w:ascii="Times New Roman" w:hAnsi="Times New Roman" w:cs="Times New Roman"/>
                <w:noProof/>
                <w:webHidden/>
                <w:sz w:val="28"/>
                <w:szCs w:val="28"/>
              </w:rPr>
              <w:instrText xml:space="preserve"> PAGEREF _Toc165328271 \h </w:instrText>
            </w:r>
            <w:r w:rsidRPr="00C34653">
              <w:rPr>
                <w:rFonts w:ascii="Times New Roman" w:hAnsi="Times New Roman" w:cs="Times New Roman"/>
                <w:noProof/>
                <w:webHidden/>
                <w:sz w:val="28"/>
                <w:szCs w:val="28"/>
              </w:rPr>
            </w:r>
            <w:r w:rsidRPr="00C34653">
              <w:rPr>
                <w:rFonts w:ascii="Times New Roman" w:hAnsi="Times New Roman" w:cs="Times New Roman"/>
                <w:noProof/>
                <w:webHidden/>
                <w:sz w:val="28"/>
                <w:szCs w:val="28"/>
              </w:rPr>
              <w:fldChar w:fldCharType="separate"/>
            </w:r>
            <w:r w:rsidR="00C34653">
              <w:rPr>
                <w:rFonts w:ascii="Times New Roman" w:hAnsi="Times New Roman" w:cs="Times New Roman"/>
                <w:noProof/>
                <w:webHidden/>
                <w:sz w:val="28"/>
                <w:szCs w:val="28"/>
              </w:rPr>
              <w:t>12</w:t>
            </w:r>
            <w:r w:rsidRPr="00C34653">
              <w:rPr>
                <w:rFonts w:ascii="Times New Roman" w:hAnsi="Times New Roman" w:cs="Times New Roman"/>
                <w:noProof/>
                <w:webHidden/>
                <w:sz w:val="28"/>
                <w:szCs w:val="28"/>
              </w:rPr>
              <w:fldChar w:fldCharType="end"/>
            </w:r>
          </w:hyperlink>
        </w:p>
        <w:p w:rsidR="00C34653" w:rsidRPr="00C34653" w:rsidRDefault="00581765" w:rsidP="00C34653">
          <w:pPr>
            <w:pStyle w:val="21"/>
            <w:rPr>
              <w:rFonts w:ascii="Times New Roman" w:hAnsi="Times New Roman" w:cs="Times New Roman"/>
              <w:noProof/>
              <w:sz w:val="28"/>
              <w:szCs w:val="28"/>
            </w:rPr>
          </w:pPr>
          <w:hyperlink w:anchor="_Toc165328272" w:history="1">
            <w:r w:rsidR="00C34653" w:rsidRPr="00C34653">
              <w:rPr>
                <w:rStyle w:val="a3"/>
                <w:rFonts w:ascii="Times New Roman" w:hAnsi="Times New Roman" w:cs="Times New Roman"/>
                <w:noProof/>
                <w:sz w:val="28"/>
                <w:szCs w:val="28"/>
              </w:rPr>
              <w:t>2.1. Анкетирование «Чтение современных подростков»</w:t>
            </w:r>
            <w:r w:rsidR="00C34653" w:rsidRPr="00C34653">
              <w:rPr>
                <w:rFonts w:ascii="Times New Roman" w:hAnsi="Times New Roman" w:cs="Times New Roman"/>
                <w:noProof/>
                <w:webHidden/>
                <w:sz w:val="28"/>
                <w:szCs w:val="28"/>
              </w:rPr>
              <w:tab/>
            </w:r>
            <w:r w:rsidRPr="00C34653">
              <w:rPr>
                <w:rFonts w:ascii="Times New Roman" w:hAnsi="Times New Roman" w:cs="Times New Roman"/>
                <w:noProof/>
                <w:webHidden/>
                <w:sz w:val="28"/>
                <w:szCs w:val="28"/>
              </w:rPr>
              <w:fldChar w:fldCharType="begin"/>
            </w:r>
            <w:r w:rsidR="00C34653" w:rsidRPr="00C34653">
              <w:rPr>
                <w:rFonts w:ascii="Times New Roman" w:hAnsi="Times New Roman" w:cs="Times New Roman"/>
                <w:noProof/>
                <w:webHidden/>
                <w:sz w:val="28"/>
                <w:szCs w:val="28"/>
              </w:rPr>
              <w:instrText xml:space="preserve"> PAGEREF _Toc165328272 \h </w:instrText>
            </w:r>
            <w:r w:rsidRPr="00C34653">
              <w:rPr>
                <w:rFonts w:ascii="Times New Roman" w:hAnsi="Times New Roman" w:cs="Times New Roman"/>
                <w:noProof/>
                <w:webHidden/>
                <w:sz w:val="28"/>
                <w:szCs w:val="28"/>
              </w:rPr>
            </w:r>
            <w:r w:rsidRPr="00C34653">
              <w:rPr>
                <w:rFonts w:ascii="Times New Roman" w:hAnsi="Times New Roman" w:cs="Times New Roman"/>
                <w:noProof/>
                <w:webHidden/>
                <w:sz w:val="28"/>
                <w:szCs w:val="28"/>
              </w:rPr>
              <w:fldChar w:fldCharType="separate"/>
            </w:r>
            <w:r w:rsidR="00C34653">
              <w:rPr>
                <w:rFonts w:ascii="Times New Roman" w:hAnsi="Times New Roman" w:cs="Times New Roman"/>
                <w:noProof/>
                <w:webHidden/>
                <w:sz w:val="28"/>
                <w:szCs w:val="28"/>
              </w:rPr>
              <w:t>12</w:t>
            </w:r>
            <w:r w:rsidRPr="00C34653">
              <w:rPr>
                <w:rFonts w:ascii="Times New Roman" w:hAnsi="Times New Roman" w:cs="Times New Roman"/>
                <w:noProof/>
                <w:webHidden/>
                <w:sz w:val="28"/>
                <w:szCs w:val="28"/>
              </w:rPr>
              <w:fldChar w:fldCharType="end"/>
            </w:r>
          </w:hyperlink>
        </w:p>
        <w:p w:rsidR="00C34653" w:rsidRPr="00C34653" w:rsidRDefault="00581765" w:rsidP="00C34653">
          <w:pPr>
            <w:pStyle w:val="21"/>
            <w:rPr>
              <w:rFonts w:ascii="Times New Roman" w:hAnsi="Times New Roman" w:cs="Times New Roman"/>
              <w:noProof/>
              <w:sz w:val="28"/>
              <w:szCs w:val="28"/>
            </w:rPr>
          </w:pPr>
          <w:hyperlink w:anchor="_Toc165328273" w:history="1">
            <w:r w:rsidR="00C34653" w:rsidRPr="00C34653">
              <w:rPr>
                <w:rStyle w:val="a3"/>
                <w:rFonts w:ascii="Times New Roman" w:hAnsi="Times New Roman" w:cs="Times New Roman"/>
                <w:noProof/>
                <w:sz w:val="28"/>
                <w:szCs w:val="28"/>
              </w:rPr>
              <w:t>2.2 Создание буктрейлера по книге «</w:t>
            </w:r>
            <w:r w:rsidR="00C34653" w:rsidRPr="00C34653">
              <w:rPr>
                <w:rStyle w:val="a3"/>
                <w:rFonts w:ascii="Times New Roman" w:hAnsi="Times New Roman" w:cs="Times New Roman"/>
                <w:noProof/>
                <w:sz w:val="28"/>
                <w:szCs w:val="28"/>
                <w:shd w:val="clear" w:color="auto" w:fill="FFFFFF"/>
              </w:rPr>
              <w:t>Завтра была война</w:t>
            </w:r>
            <w:r w:rsidR="00C34653" w:rsidRPr="00C34653">
              <w:rPr>
                <w:rStyle w:val="a3"/>
                <w:rFonts w:ascii="Times New Roman" w:hAnsi="Times New Roman" w:cs="Times New Roman"/>
                <w:noProof/>
                <w:sz w:val="28"/>
                <w:szCs w:val="28"/>
              </w:rPr>
              <w:t xml:space="preserve">» </w:t>
            </w:r>
            <w:r w:rsidR="00C34653" w:rsidRPr="00C34653">
              <w:rPr>
                <w:rStyle w:val="a3"/>
                <w:rFonts w:ascii="Times New Roman" w:hAnsi="Times New Roman" w:cs="Times New Roman"/>
                <w:noProof/>
                <w:sz w:val="28"/>
                <w:szCs w:val="28"/>
                <w:shd w:val="clear" w:color="auto" w:fill="FFFFFF"/>
              </w:rPr>
              <w:t>Бориса Васильева</w:t>
            </w:r>
            <w:r w:rsidR="00C34653" w:rsidRPr="00C34653">
              <w:rPr>
                <w:rFonts w:ascii="Times New Roman" w:hAnsi="Times New Roman" w:cs="Times New Roman"/>
                <w:noProof/>
                <w:webHidden/>
                <w:sz w:val="28"/>
                <w:szCs w:val="28"/>
              </w:rPr>
              <w:tab/>
            </w:r>
            <w:r w:rsidRPr="00C34653">
              <w:rPr>
                <w:rFonts w:ascii="Times New Roman" w:hAnsi="Times New Roman" w:cs="Times New Roman"/>
                <w:noProof/>
                <w:webHidden/>
                <w:sz w:val="28"/>
                <w:szCs w:val="28"/>
              </w:rPr>
              <w:fldChar w:fldCharType="begin"/>
            </w:r>
            <w:r w:rsidR="00C34653" w:rsidRPr="00C34653">
              <w:rPr>
                <w:rFonts w:ascii="Times New Roman" w:hAnsi="Times New Roman" w:cs="Times New Roman"/>
                <w:noProof/>
                <w:webHidden/>
                <w:sz w:val="28"/>
                <w:szCs w:val="28"/>
              </w:rPr>
              <w:instrText xml:space="preserve"> PAGEREF _Toc165328273 \h </w:instrText>
            </w:r>
            <w:r w:rsidRPr="00C34653">
              <w:rPr>
                <w:rFonts w:ascii="Times New Roman" w:hAnsi="Times New Roman" w:cs="Times New Roman"/>
                <w:noProof/>
                <w:webHidden/>
                <w:sz w:val="28"/>
                <w:szCs w:val="28"/>
              </w:rPr>
            </w:r>
            <w:r w:rsidRPr="00C34653">
              <w:rPr>
                <w:rFonts w:ascii="Times New Roman" w:hAnsi="Times New Roman" w:cs="Times New Roman"/>
                <w:noProof/>
                <w:webHidden/>
                <w:sz w:val="28"/>
                <w:szCs w:val="28"/>
              </w:rPr>
              <w:fldChar w:fldCharType="separate"/>
            </w:r>
            <w:r w:rsidR="00C34653">
              <w:rPr>
                <w:rFonts w:ascii="Times New Roman" w:hAnsi="Times New Roman" w:cs="Times New Roman"/>
                <w:noProof/>
                <w:webHidden/>
                <w:sz w:val="28"/>
                <w:szCs w:val="28"/>
              </w:rPr>
              <w:t>14</w:t>
            </w:r>
            <w:r w:rsidRPr="00C34653">
              <w:rPr>
                <w:rFonts w:ascii="Times New Roman" w:hAnsi="Times New Roman" w:cs="Times New Roman"/>
                <w:noProof/>
                <w:webHidden/>
                <w:sz w:val="28"/>
                <w:szCs w:val="28"/>
              </w:rPr>
              <w:fldChar w:fldCharType="end"/>
            </w:r>
          </w:hyperlink>
        </w:p>
        <w:p w:rsidR="00C34653" w:rsidRPr="00C34653" w:rsidRDefault="00581765" w:rsidP="00C34653">
          <w:pPr>
            <w:pStyle w:val="11"/>
            <w:tabs>
              <w:tab w:val="right" w:leader="dot" w:pos="9344"/>
            </w:tabs>
            <w:spacing w:line="360" w:lineRule="auto"/>
            <w:rPr>
              <w:rFonts w:ascii="Times New Roman" w:hAnsi="Times New Roman" w:cs="Times New Roman"/>
              <w:b/>
              <w:noProof/>
              <w:sz w:val="28"/>
              <w:szCs w:val="28"/>
            </w:rPr>
          </w:pPr>
          <w:hyperlink w:anchor="_Toc165328275" w:history="1">
            <w:r w:rsidR="00C34653" w:rsidRPr="00C34653">
              <w:rPr>
                <w:rStyle w:val="a3"/>
                <w:rFonts w:ascii="Times New Roman" w:hAnsi="Times New Roman" w:cs="Times New Roman"/>
                <w:b/>
                <w:noProof/>
                <w:sz w:val="28"/>
                <w:szCs w:val="28"/>
              </w:rPr>
              <w:t>ЗАКЛЮЧЕНИЕ</w:t>
            </w:r>
            <w:r w:rsidR="00C34653" w:rsidRPr="00C34653">
              <w:rPr>
                <w:rFonts w:ascii="Times New Roman" w:hAnsi="Times New Roman" w:cs="Times New Roman"/>
                <w:b/>
                <w:noProof/>
                <w:webHidden/>
                <w:sz w:val="28"/>
                <w:szCs w:val="28"/>
              </w:rPr>
              <w:tab/>
            </w:r>
            <w:r w:rsidRPr="00C34653">
              <w:rPr>
                <w:rFonts w:ascii="Times New Roman" w:hAnsi="Times New Roman" w:cs="Times New Roman"/>
                <w:b/>
                <w:noProof/>
                <w:webHidden/>
                <w:sz w:val="28"/>
                <w:szCs w:val="28"/>
              </w:rPr>
              <w:fldChar w:fldCharType="begin"/>
            </w:r>
            <w:r w:rsidR="00C34653" w:rsidRPr="00C34653">
              <w:rPr>
                <w:rFonts w:ascii="Times New Roman" w:hAnsi="Times New Roman" w:cs="Times New Roman"/>
                <w:b/>
                <w:noProof/>
                <w:webHidden/>
                <w:sz w:val="28"/>
                <w:szCs w:val="28"/>
              </w:rPr>
              <w:instrText xml:space="preserve"> PAGEREF _Toc165328275 \h </w:instrText>
            </w:r>
            <w:r w:rsidRPr="00C34653">
              <w:rPr>
                <w:rFonts w:ascii="Times New Roman" w:hAnsi="Times New Roman" w:cs="Times New Roman"/>
                <w:b/>
                <w:noProof/>
                <w:webHidden/>
                <w:sz w:val="28"/>
                <w:szCs w:val="28"/>
              </w:rPr>
            </w:r>
            <w:r w:rsidRPr="00C34653">
              <w:rPr>
                <w:rFonts w:ascii="Times New Roman" w:hAnsi="Times New Roman" w:cs="Times New Roman"/>
                <w:b/>
                <w:noProof/>
                <w:webHidden/>
                <w:sz w:val="28"/>
                <w:szCs w:val="28"/>
              </w:rPr>
              <w:fldChar w:fldCharType="separate"/>
            </w:r>
            <w:r w:rsidR="00C34653">
              <w:rPr>
                <w:rFonts w:ascii="Times New Roman" w:hAnsi="Times New Roman" w:cs="Times New Roman"/>
                <w:b/>
                <w:noProof/>
                <w:webHidden/>
                <w:sz w:val="28"/>
                <w:szCs w:val="28"/>
              </w:rPr>
              <w:t>17</w:t>
            </w:r>
            <w:r w:rsidRPr="00C34653">
              <w:rPr>
                <w:rFonts w:ascii="Times New Roman" w:hAnsi="Times New Roman" w:cs="Times New Roman"/>
                <w:b/>
                <w:noProof/>
                <w:webHidden/>
                <w:sz w:val="28"/>
                <w:szCs w:val="28"/>
              </w:rPr>
              <w:fldChar w:fldCharType="end"/>
            </w:r>
          </w:hyperlink>
        </w:p>
        <w:p w:rsidR="00C34653" w:rsidRPr="00C34653" w:rsidRDefault="00581765" w:rsidP="00C34653">
          <w:pPr>
            <w:pStyle w:val="11"/>
            <w:tabs>
              <w:tab w:val="right" w:leader="dot" w:pos="9344"/>
            </w:tabs>
            <w:spacing w:line="360" w:lineRule="auto"/>
            <w:rPr>
              <w:rFonts w:ascii="Times New Roman" w:hAnsi="Times New Roman" w:cs="Times New Roman"/>
              <w:b/>
              <w:noProof/>
              <w:sz w:val="28"/>
              <w:szCs w:val="28"/>
            </w:rPr>
          </w:pPr>
          <w:hyperlink w:anchor="_Toc165328276" w:history="1">
            <w:r w:rsidR="00C34653" w:rsidRPr="00C34653">
              <w:rPr>
                <w:rStyle w:val="a3"/>
                <w:rFonts w:ascii="Times New Roman" w:hAnsi="Times New Roman" w:cs="Times New Roman"/>
                <w:b/>
                <w:noProof/>
                <w:sz w:val="28"/>
                <w:szCs w:val="28"/>
              </w:rPr>
              <w:t>СПИСОК ЛИТЕРАТУРЫ</w:t>
            </w:r>
            <w:r w:rsidR="00C34653" w:rsidRPr="00C34653">
              <w:rPr>
                <w:rFonts w:ascii="Times New Roman" w:hAnsi="Times New Roman" w:cs="Times New Roman"/>
                <w:b/>
                <w:noProof/>
                <w:webHidden/>
                <w:sz w:val="28"/>
                <w:szCs w:val="28"/>
              </w:rPr>
              <w:tab/>
            </w:r>
            <w:r w:rsidRPr="00C34653">
              <w:rPr>
                <w:rFonts w:ascii="Times New Roman" w:hAnsi="Times New Roman" w:cs="Times New Roman"/>
                <w:b/>
                <w:noProof/>
                <w:webHidden/>
                <w:sz w:val="28"/>
                <w:szCs w:val="28"/>
              </w:rPr>
              <w:fldChar w:fldCharType="begin"/>
            </w:r>
            <w:r w:rsidR="00C34653" w:rsidRPr="00C34653">
              <w:rPr>
                <w:rFonts w:ascii="Times New Roman" w:hAnsi="Times New Roman" w:cs="Times New Roman"/>
                <w:b/>
                <w:noProof/>
                <w:webHidden/>
                <w:sz w:val="28"/>
                <w:szCs w:val="28"/>
              </w:rPr>
              <w:instrText xml:space="preserve"> PAGEREF _Toc165328276 \h </w:instrText>
            </w:r>
            <w:r w:rsidRPr="00C34653">
              <w:rPr>
                <w:rFonts w:ascii="Times New Roman" w:hAnsi="Times New Roman" w:cs="Times New Roman"/>
                <w:b/>
                <w:noProof/>
                <w:webHidden/>
                <w:sz w:val="28"/>
                <w:szCs w:val="28"/>
              </w:rPr>
            </w:r>
            <w:r w:rsidRPr="00C34653">
              <w:rPr>
                <w:rFonts w:ascii="Times New Roman" w:hAnsi="Times New Roman" w:cs="Times New Roman"/>
                <w:b/>
                <w:noProof/>
                <w:webHidden/>
                <w:sz w:val="28"/>
                <w:szCs w:val="28"/>
              </w:rPr>
              <w:fldChar w:fldCharType="separate"/>
            </w:r>
            <w:r w:rsidR="00C34653">
              <w:rPr>
                <w:rFonts w:ascii="Times New Roman" w:hAnsi="Times New Roman" w:cs="Times New Roman"/>
                <w:b/>
                <w:noProof/>
                <w:webHidden/>
                <w:sz w:val="28"/>
                <w:szCs w:val="28"/>
              </w:rPr>
              <w:t>18</w:t>
            </w:r>
            <w:r w:rsidRPr="00C34653">
              <w:rPr>
                <w:rFonts w:ascii="Times New Roman" w:hAnsi="Times New Roman" w:cs="Times New Roman"/>
                <w:b/>
                <w:noProof/>
                <w:webHidden/>
                <w:sz w:val="28"/>
                <w:szCs w:val="28"/>
              </w:rPr>
              <w:fldChar w:fldCharType="end"/>
            </w:r>
          </w:hyperlink>
        </w:p>
        <w:p w:rsidR="00C34653" w:rsidRPr="00C34653" w:rsidRDefault="00581765" w:rsidP="00C34653">
          <w:pPr>
            <w:pStyle w:val="11"/>
            <w:tabs>
              <w:tab w:val="right" w:leader="dot" w:pos="9344"/>
            </w:tabs>
            <w:spacing w:line="360" w:lineRule="auto"/>
            <w:rPr>
              <w:rFonts w:ascii="Times New Roman" w:hAnsi="Times New Roman" w:cs="Times New Roman"/>
              <w:b/>
              <w:noProof/>
              <w:sz w:val="28"/>
              <w:szCs w:val="28"/>
            </w:rPr>
          </w:pPr>
          <w:hyperlink w:anchor="_Toc165328282" w:history="1">
            <w:r w:rsidR="00C34653" w:rsidRPr="00C34653">
              <w:rPr>
                <w:rStyle w:val="a3"/>
                <w:rFonts w:ascii="Times New Roman" w:hAnsi="Times New Roman" w:cs="Times New Roman"/>
                <w:b/>
                <w:noProof/>
                <w:sz w:val="28"/>
                <w:szCs w:val="28"/>
              </w:rPr>
              <w:t>ПРИЛОЖЕНИЯ</w:t>
            </w:r>
            <w:r w:rsidR="00C34653" w:rsidRPr="00C34653">
              <w:rPr>
                <w:rFonts w:ascii="Times New Roman" w:hAnsi="Times New Roman" w:cs="Times New Roman"/>
                <w:b/>
                <w:noProof/>
                <w:webHidden/>
                <w:sz w:val="28"/>
                <w:szCs w:val="28"/>
              </w:rPr>
              <w:tab/>
            </w:r>
            <w:r w:rsidRPr="00C34653">
              <w:rPr>
                <w:rFonts w:ascii="Times New Roman" w:hAnsi="Times New Roman" w:cs="Times New Roman"/>
                <w:b/>
                <w:noProof/>
                <w:webHidden/>
                <w:sz w:val="28"/>
                <w:szCs w:val="28"/>
              </w:rPr>
              <w:fldChar w:fldCharType="begin"/>
            </w:r>
            <w:r w:rsidR="00C34653" w:rsidRPr="00C34653">
              <w:rPr>
                <w:rFonts w:ascii="Times New Roman" w:hAnsi="Times New Roman" w:cs="Times New Roman"/>
                <w:b/>
                <w:noProof/>
                <w:webHidden/>
                <w:sz w:val="28"/>
                <w:szCs w:val="28"/>
              </w:rPr>
              <w:instrText xml:space="preserve"> PAGEREF _Toc165328282 \h </w:instrText>
            </w:r>
            <w:r w:rsidRPr="00C34653">
              <w:rPr>
                <w:rFonts w:ascii="Times New Roman" w:hAnsi="Times New Roman" w:cs="Times New Roman"/>
                <w:b/>
                <w:noProof/>
                <w:webHidden/>
                <w:sz w:val="28"/>
                <w:szCs w:val="28"/>
              </w:rPr>
            </w:r>
            <w:r w:rsidRPr="00C34653">
              <w:rPr>
                <w:rFonts w:ascii="Times New Roman" w:hAnsi="Times New Roman" w:cs="Times New Roman"/>
                <w:b/>
                <w:noProof/>
                <w:webHidden/>
                <w:sz w:val="28"/>
                <w:szCs w:val="28"/>
              </w:rPr>
              <w:fldChar w:fldCharType="separate"/>
            </w:r>
            <w:r w:rsidR="00C34653">
              <w:rPr>
                <w:rFonts w:ascii="Times New Roman" w:hAnsi="Times New Roman" w:cs="Times New Roman"/>
                <w:b/>
                <w:noProof/>
                <w:webHidden/>
                <w:sz w:val="28"/>
                <w:szCs w:val="28"/>
              </w:rPr>
              <w:t>19</w:t>
            </w:r>
            <w:r w:rsidRPr="00C34653">
              <w:rPr>
                <w:rFonts w:ascii="Times New Roman" w:hAnsi="Times New Roman" w:cs="Times New Roman"/>
                <w:b/>
                <w:noProof/>
                <w:webHidden/>
                <w:sz w:val="28"/>
                <w:szCs w:val="28"/>
              </w:rPr>
              <w:fldChar w:fldCharType="end"/>
            </w:r>
          </w:hyperlink>
        </w:p>
        <w:p w:rsidR="00C34653" w:rsidRDefault="00581765" w:rsidP="00C34653">
          <w:pPr>
            <w:spacing w:line="360" w:lineRule="auto"/>
          </w:pPr>
          <w:r w:rsidRPr="00C34653">
            <w:rPr>
              <w:rFonts w:ascii="Times New Roman" w:hAnsi="Times New Roman" w:cs="Times New Roman"/>
              <w:sz w:val="28"/>
              <w:szCs w:val="28"/>
            </w:rPr>
            <w:fldChar w:fldCharType="end"/>
          </w:r>
        </w:p>
      </w:sdtContent>
    </w:sdt>
    <w:p w:rsidR="005C3F6A" w:rsidRDefault="005C3F6A" w:rsidP="005C3F6A">
      <w:pPr>
        <w:pStyle w:val="c32"/>
        <w:shd w:val="clear" w:color="auto" w:fill="FFFFFF"/>
        <w:spacing w:before="0" w:beforeAutospacing="0" w:after="0" w:afterAutospacing="0" w:line="360" w:lineRule="auto"/>
        <w:jc w:val="center"/>
        <w:rPr>
          <w:b/>
          <w:bCs/>
          <w:color w:val="000000"/>
          <w:sz w:val="28"/>
          <w:szCs w:val="28"/>
        </w:rPr>
      </w:pPr>
    </w:p>
    <w:p w:rsidR="00742654" w:rsidRPr="005C3F6A" w:rsidRDefault="00742654" w:rsidP="005C3F6A">
      <w:pPr>
        <w:spacing w:after="0" w:line="360" w:lineRule="auto"/>
        <w:jc w:val="center"/>
        <w:rPr>
          <w:rFonts w:ascii="Times New Roman" w:hAnsi="Times New Roman" w:cs="Times New Roman"/>
          <w:b/>
          <w:sz w:val="28"/>
          <w:szCs w:val="28"/>
        </w:rPr>
      </w:pPr>
    </w:p>
    <w:p w:rsidR="00742654" w:rsidRPr="005C3F6A" w:rsidRDefault="00742654" w:rsidP="005C3F6A">
      <w:pPr>
        <w:spacing w:after="0" w:line="360" w:lineRule="auto"/>
        <w:jc w:val="center"/>
        <w:rPr>
          <w:rFonts w:ascii="Times New Roman" w:hAnsi="Times New Roman" w:cs="Times New Roman"/>
          <w:b/>
          <w:sz w:val="28"/>
          <w:szCs w:val="28"/>
        </w:rPr>
      </w:pPr>
    </w:p>
    <w:p w:rsidR="00742654" w:rsidRPr="005C3F6A" w:rsidRDefault="00742654" w:rsidP="005C3F6A">
      <w:pPr>
        <w:spacing w:after="0" w:line="360" w:lineRule="auto"/>
        <w:jc w:val="center"/>
        <w:rPr>
          <w:rFonts w:ascii="Times New Roman" w:hAnsi="Times New Roman" w:cs="Times New Roman"/>
          <w:b/>
          <w:sz w:val="28"/>
          <w:szCs w:val="28"/>
        </w:rPr>
      </w:pPr>
    </w:p>
    <w:p w:rsidR="00742654" w:rsidRPr="005C3F6A" w:rsidRDefault="00742654" w:rsidP="005C3F6A">
      <w:pPr>
        <w:spacing w:after="0" w:line="360" w:lineRule="auto"/>
        <w:jc w:val="center"/>
        <w:rPr>
          <w:rFonts w:ascii="Times New Roman" w:hAnsi="Times New Roman" w:cs="Times New Roman"/>
          <w:b/>
          <w:sz w:val="28"/>
          <w:szCs w:val="28"/>
        </w:rPr>
      </w:pPr>
    </w:p>
    <w:p w:rsidR="00742654" w:rsidRPr="005C3F6A" w:rsidRDefault="00742654" w:rsidP="005C3F6A">
      <w:pPr>
        <w:spacing w:after="0" w:line="360" w:lineRule="auto"/>
        <w:jc w:val="center"/>
        <w:rPr>
          <w:rFonts w:ascii="Times New Roman" w:hAnsi="Times New Roman" w:cs="Times New Roman"/>
          <w:b/>
          <w:sz w:val="28"/>
          <w:szCs w:val="28"/>
        </w:rPr>
      </w:pPr>
    </w:p>
    <w:p w:rsidR="00742654" w:rsidRPr="005C3F6A" w:rsidRDefault="00742654" w:rsidP="005C3F6A">
      <w:pPr>
        <w:spacing w:after="0" w:line="360" w:lineRule="auto"/>
        <w:jc w:val="center"/>
        <w:rPr>
          <w:rFonts w:ascii="Times New Roman" w:hAnsi="Times New Roman" w:cs="Times New Roman"/>
          <w:b/>
          <w:sz w:val="28"/>
          <w:szCs w:val="28"/>
        </w:rPr>
      </w:pPr>
    </w:p>
    <w:p w:rsidR="00742654" w:rsidRDefault="00742654" w:rsidP="005C3F6A">
      <w:pPr>
        <w:spacing w:after="0" w:line="360" w:lineRule="auto"/>
        <w:jc w:val="center"/>
        <w:rPr>
          <w:rFonts w:ascii="Times New Roman" w:hAnsi="Times New Roman" w:cs="Times New Roman"/>
          <w:b/>
          <w:sz w:val="28"/>
          <w:szCs w:val="28"/>
        </w:rPr>
      </w:pPr>
    </w:p>
    <w:p w:rsidR="00435B7A" w:rsidRPr="005C3F6A" w:rsidRDefault="00435B7A" w:rsidP="005C3F6A">
      <w:pPr>
        <w:spacing w:after="0" w:line="360" w:lineRule="auto"/>
        <w:jc w:val="center"/>
        <w:rPr>
          <w:rFonts w:ascii="Times New Roman" w:hAnsi="Times New Roman" w:cs="Times New Roman"/>
          <w:b/>
          <w:sz w:val="28"/>
          <w:szCs w:val="28"/>
        </w:rPr>
      </w:pPr>
    </w:p>
    <w:p w:rsidR="00742654" w:rsidRDefault="00742654" w:rsidP="005C3F6A">
      <w:pPr>
        <w:spacing w:after="0" w:line="360" w:lineRule="auto"/>
        <w:jc w:val="center"/>
        <w:rPr>
          <w:rFonts w:ascii="Times New Roman" w:hAnsi="Times New Roman" w:cs="Times New Roman"/>
          <w:b/>
          <w:sz w:val="28"/>
          <w:szCs w:val="28"/>
        </w:rPr>
      </w:pPr>
    </w:p>
    <w:p w:rsidR="00C34653" w:rsidRPr="005C3F6A" w:rsidRDefault="00C34653" w:rsidP="005C3F6A">
      <w:pPr>
        <w:spacing w:after="0" w:line="360" w:lineRule="auto"/>
        <w:jc w:val="center"/>
        <w:rPr>
          <w:rFonts w:ascii="Times New Roman" w:hAnsi="Times New Roman" w:cs="Times New Roman"/>
          <w:b/>
          <w:sz w:val="28"/>
          <w:szCs w:val="28"/>
        </w:rPr>
      </w:pPr>
    </w:p>
    <w:p w:rsidR="00742654" w:rsidRPr="005C3F6A" w:rsidRDefault="00D26ADA" w:rsidP="00C34653">
      <w:pPr>
        <w:pStyle w:val="1"/>
        <w:jc w:val="center"/>
        <w:rPr>
          <w:rFonts w:ascii="Times New Roman" w:hAnsi="Times New Roman" w:cs="Times New Roman"/>
          <w:b w:val="0"/>
        </w:rPr>
      </w:pPr>
      <w:bookmarkStart w:id="1" w:name="_Toc165328258"/>
      <w:r w:rsidRPr="00C34653">
        <w:rPr>
          <w:rFonts w:ascii="Times New Roman" w:hAnsi="Times New Roman" w:cs="Times New Roman"/>
          <w:color w:val="auto"/>
        </w:rPr>
        <w:lastRenderedPageBreak/>
        <w:t>ВВЕДЕНИЕ</w:t>
      </w:r>
      <w:bookmarkEnd w:id="1"/>
    </w:p>
    <w:p w:rsidR="00742654" w:rsidRPr="005C3F6A" w:rsidRDefault="00742654" w:rsidP="005C3F6A">
      <w:pPr>
        <w:spacing w:after="0" w:line="360" w:lineRule="auto"/>
        <w:jc w:val="center"/>
        <w:rPr>
          <w:rFonts w:ascii="Times New Roman" w:hAnsi="Times New Roman" w:cs="Times New Roman"/>
          <w:b/>
          <w:sz w:val="28"/>
          <w:szCs w:val="28"/>
        </w:rPr>
      </w:pPr>
    </w:p>
    <w:p w:rsidR="0082099C" w:rsidRPr="005C3F6A" w:rsidRDefault="0082099C"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ab/>
      </w:r>
      <w:r w:rsidR="008F3973" w:rsidRPr="005C3F6A">
        <w:rPr>
          <w:rFonts w:ascii="Times New Roman" w:hAnsi="Times New Roman" w:cs="Times New Roman"/>
          <w:b/>
          <w:sz w:val="28"/>
          <w:szCs w:val="28"/>
          <w:shd w:val="clear" w:color="auto" w:fill="FFFFFF"/>
        </w:rPr>
        <w:t>Актуальность исследования</w:t>
      </w:r>
      <w:r w:rsidR="008F3973" w:rsidRPr="005C3F6A">
        <w:rPr>
          <w:rFonts w:ascii="Times New Roman" w:hAnsi="Times New Roman" w:cs="Times New Roman"/>
          <w:sz w:val="28"/>
          <w:szCs w:val="28"/>
          <w:shd w:val="clear" w:color="auto" w:fill="FFFFFF"/>
        </w:rPr>
        <w:t xml:space="preserve">. </w:t>
      </w:r>
      <w:r w:rsidRPr="005C3F6A">
        <w:rPr>
          <w:rFonts w:ascii="Times New Roman" w:hAnsi="Times New Roman" w:cs="Times New Roman"/>
          <w:sz w:val="28"/>
          <w:szCs w:val="28"/>
          <w:shd w:val="clear" w:color="auto" w:fill="FFFFFF"/>
        </w:rPr>
        <w:t>В современном мире, когда чтение вновь набирает свою популярность, появляется все больше и больше ярких и не очень, талантливых и посредственных авторов и их произведений самых различных жанров. С развитием</w:t>
      </w:r>
      <w:r w:rsidR="005C3F6A">
        <w:rPr>
          <w:rFonts w:ascii="Times New Roman" w:hAnsi="Times New Roman" w:cs="Times New Roman"/>
          <w:sz w:val="28"/>
          <w:szCs w:val="28"/>
          <w:shd w:val="clear" w:color="auto" w:fill="FFFFFF"/>
        </w:rPr>
        <w:t xml:space="preserve"> современных технологий, доступ,</w:t>
      </w:r>
      <w:r w:rsidRPr="005C3F6A">
        <w:rPr>
          <w:rFonts w:ascii="Times New Roman" w:hAnsi="Times New Roman" w:cs="Times New Roman"/>
          <w:sz w:val="28"/>
          <w:szCs w:val="28"/>
          <w:shd w:val="clear" w:color="auto" w:fill="FFFFFF"/>
        </w:rPr>
        <w:t xml:space="preserve"> как к классической, так и современной литературе, практически не ограниченный. Все чаще можно встретить молодежь, читающую электронные книги в парках, на улицах, в кафе и т.д. Книги, имея способность переносить нас в чудесные и удивительные миры, одновременно учат нас и развивают. Они всегда будут актуальными, в любые времена, среди любых народов. Все, кто любит проводить время за чтением различных книг, понимают как, после прочтения хочется поделиться, рассказать, насколько эта книга интересна, обсудить сюжет, героев, события и автора. А если книга особенно запала в сердце, то хочется рассказать об этом и всему миру. </w:t>
      </w:r>
    </w:p>
    <w:p w:rsidR="0082099C" w:rsidRPr="005C3F6A" w:rsidRDefault="0082099C"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ab/>
        <w:t xml:space="preserve">К сожалению, многие современные дети выбирают книгу по обложке, наличию в ней красочных иллюстраций. Но очень часто происходит так, что содержание книги не соответствует ее оформлению. Что же может помочь современному ребенку не разочароваться в выбранной книге? </w:t>
      </w:r>
    </w:p>
    <w:p w:rsidR="00C25CFC" w:rsidRPr="005C3F6A" w:rsidRDefault="0082099C"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shd w:val="clear" w:color="auto" w:fill="FFFFFF"/>
        </w:rPr>
        <w:tab/>
      </w:r>
      <w:r w:rsidRPr="005C3F6A">
        <w:rPr>
          <w:rFonts w:ascii="Times New Roman" w:hAnsi="Times New Roman" w:cs="Times New Roman"/>
          <w:sz w:val="28"/>
          <w:szCs w:val="28"/>
        </w:rPr>
        <w:t>На смену мало востребованным книжным выставкам в библиотеках приходит новый способ ре</w:t>
      </w:r>
      <w:r w:rsidR="005C3F6A">
        <w:rPr>
          <w:rFonts w:ascii="Times New Roman" w:hAnsi="Times New Roman" w:cs="Times New Roman"/>
          <w:sz w:val="28"/>
          <w:szCs w:val="28"/>
        </w:rPr>
        <w:t>кламы книг – буктрейлер – видео</w:t>
      </w:r>
      <w:r w:rsidRPr="005C3F6A">
        <w:rPr>
          <w:rFonts w:ascii="Times New Roman" w:hAnsi="Times New Roman" w:cs="Times New Roman"/>
          <w:sz w:val="28"/>
          <w:szCs w:val="28"/>
        </w:rPr>
        <w:t xml:space="preserve">аннотации книг. </w:t>
      </w:r>
      <w:r w:rsidR="00742654" w:rsidRPr="005C3F6A">
        <w:rPr>
          <w:rFonts w:ascii="Times New Roman" w:hAnsi="Times New Roman" w:cs="Times New Roman"/>
          <w:sz w:val="28"/>
          <w:szCs w:val="28"/>
        </w:rPr>
        <w:tab/>
      </w:r>
      <w:r w:rsidRPr="005C3F6A">
        <w:rPr>
          <w:rFonts w:ascii="Times New Roman" w:hAnsi="Times New Roman" w:cs="Times New Roman"/>
          <w:b/>
          <w:sz w:val="28"/>
          <w:szCs w:val="28"/>
        </w:rPr>
        <w:t>Буктрейлер</w:t>
      </w:r>
      <w:r w:rsidR="00C25CFC" w:rsidRPr="005C3F6A">
        <w:rPr>
          <w:rFonts w:ascii="Times New Roman" w:hAnsi="Times New Roman" w:cs="Times New Roman"/>
          <w:sz w:val="28"/>
          <w:szCs w:val="28"/>
        </w:rPr>
        <w:t xml:space="preserve"> – это видеоролик по мотивам книги, состоящий из кратких и наиболее зрелищных фрагментов</w:t>
      </w:r>
      <w:r w:rsidRPr="005C3F6A">
        <w:rPr>
          <w:rFonts w:ascii="Times New Roman" w:hAnsi="Times New Roman" w:cs="Times New Roman"/>
          <w:sz w:val="28"/>
          <w:szCs w:val="28"/>
        </w:rPr>
        <w:t>. Буктрейлер помогает передать основные моменты</w:t>
      </w:r>
      <w:r w:rsidR="008F3973" w:rsidRPr="005C3F6A">
        <w:rPr>
          <w:rFonts w:ascii="Times New Roman" w:hAnsi="Times New Roman" w:cs="Times New Roman"/>
          <w:sz w:val="28"/>
          <w:szCs w:val="28"/>
        </w:rPr>
        <w:t xml:space="preserve"> книги, заинтересовать, заинтриговать.</w:t>
      </w:r>
    </w:p>
    <w:p w:rsidR="008F3973" w:rsidRPr="005C3F6A" w:rsidRDefault="008F3973"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r>
      <w:r w:rsidRPr="005C3F6A">
        <w:rPr>
          <w:rFonts w:ascii="Times New Roman" w:hAnsi="Times New Roman" w:cs="Times New Roman"/>
          <w:b/>
          <w:sz w:val="28"/>
          <w:szCs w:val="28"/>
        </w:rPr>
        <w:t>Гипотеза:</w:t>
      </w:r>
      <w:r w:rsidRPr="005C3F6A">
        <w:rPr>
          <w:rFonts w:ascii="Times New Roman" w:hAnsi="Times New Roman" w:cs="Times New Roman"/>
          <w:sz w:val="28"/>
          <w:szCs w:val="28"/>
        </w:rPr>
        <w:t xml:space="preserve"> </w:t>
      </w:r>
      <w:r w:rsidR="005C3F6A">
        <w:rPr>
          <w:rFonts w:ascii="Times New Roman" w:hAnsi="Times New Roman" w:cs="Times New Roman"/>
          <w:sz w:val="28"/>
          <w:szCs w:val="28"/>
        </w:rPr>
        <w:t>б</w:t>
      </w:r>
      <w:r w:rsidRPr="005C3F6A">
        <w:rPr>
          <w:rFonts w:ascii="Times New Roman" w:hAnsi="Times New Roman" w:cs="Times New Roman"/>
          <w:sz w:val="28"/>
          <w:szCs w:val="28"/>
        </w:rPr>
        <w:t>уктрейлер</w:t>
      </w:r>
      <w:r w:rsidR="001B5BDE" w:rsidRPr="005C3F6A">
        <w:rPr>
          <w:rFonts w:ascii="Times New Roman" w:hAnsi="Times New Roman" w:cs="Times New Roman"/>
          <w:sz w:val="28"/>
          <w:szCs w:val="28"/>
        </w:rPr>
        <w:t xml:space="preserve"> как </w:t>
      </w:r>
      <w:r w:rsidR="001B5BDE" w:rsidRPr="005C3F6A">
        <w:rPr>
          <w:rFonts w:ascii="Times New Roman" w:hAnsi="Times New Roman" w:cs="Times New Roman"/>
          <w:sz w:val="28"/>
          <w:szCs w:val="28"/>
          <w:shd w:val="clear" w:color="auto" w:fill="FFFFFF"/>
        </w:rPr>
        <w:t>современный технический способ представления книги</w:t>
      </w:r>
      <w:r w:rsidR="001B5BDE" w:rsidRPr="005C3F6A">
        <w:rPr>
          <w:rFonts w:ascii="Times New Roman" w:hAnsi="Times New Roman" w:cs="Times New Roman"/>
          <w:sz w:val="28"/>
          <w:szCs w:val="28"/>
        </w:rPr>
        <w:t xml:space="preserve"> </w:t>
      </w:r>
      <w:r w:rsidRPr="005C3F6A">
        <w:rPr>
          <w:rFonts w:ascii="Times New Roman" w:hAnsi="Times New Roman" w:cs="Times New Roman"/>
          <w:sz w:val="28"/>
          <w:szCs w:val="28"/>
        </w:rPr>
        <w:t>помогает заинтересовать читателя, подвигнуть его к прочтению книги.</w:t>
      </w:r>
    </w:p>
    <w:p w:rsidR="008F3973" w:rsidRDefault="008F3973"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r>
      <w:r w:rsidRPr="005C3F6A">
        <w:rPr>
          <w:rFonts w:ascii="Times New Roman" w:hAnsi="Times New Roman" w:cs="Times New Roman"/>
          <w:b/>
          <w:sz w:val="28"/>
          <w:szCs w:val="28"/>
        </w:rPr>
        <w:t>Объект исследования</w:t>
      </w:r>
      <w:r w:rsidR="005C3F6A">
        <w:rPr>
          <w:rFonts w:ascii="Times New Roman" w:hAnsi="Times New Roman" w:cs="Times New Roman"/>
          <w:sz w:val="28"/>
          <w:szCs w:val="28"/>
        </w:rPr>
        <w:t>: б</w:t>
      </w:r>
      <w:r w:rsidRPr="005C3F6A">
        <w:rPr>
          <w:rFonts w:ascii="Times New Roman" w:hAnsi="Times New Roman" w:cs="Times New Roman"/>
          <w:sz w:val="28"/>
          <w:szCs w:val="28"/>
        </w:rPr>
        <w:t>уктрейлер как современный способ продвижения книги</w:t>
      </w:r>
      <w:r w:rsidR="00C34653">
        <w:rPr>
          <w:rFonts w:ascii="Times New Roman" w:hAnsi="Times New Roman" w:cs="Times New Roman"/>
          <w:sz w:val="28"/>
          <w:szCs w:val="28"/>
        </w:rPr>
        <w:t>.</w:t>
      </w:r>
    </w:p>
    <w:p w:rsidR="008F3973" w:rsidRPr="00F426E8" w:rsidRDefault="008F3973"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rPr>
        <w:tab/>
      </w:r>
      <w:r w:rsidRPr="00F426E8">
        <w:rPr>
          <w:rFonts w:ascii="Times New Roman" w:hAnsi="Times New Roman" w:cs="Times New Roman"/>
          <w:b/>
          <w:sz w:val="28"/>
          <w:szCs w:val="28"/>
        </w:rPr>
        <w:t>Предмет исследования</w:t>
      </w:r>
      <w:r w:rsidRPr="00F426E8">
        <w:rPr>
          <w:rFonts w:ascii="Times New Roman" w:hAnsi="Times New Roman" w:cs="Times New Roman"/>
          <w:sz w:val="28"/>
          <w:szCs w:val="28"/>
        </w:rPr>
        <w:t>: создание буктрейлера по книге «</w:t>
      </w:r>
      <w:r w:rsidRPr="00F426E8">
        <w:rPr>
          <w:rFonts w:ascii="Times New Roman" w:hAnsi="Times New Roman" w:cs="Times New Roman"/>
          <w:sz w:val="28"/>
          <w:szCs w:val="28"/>
          <w:shd w:val="clear" w:color="auto" w:fill="FFFFFF"/>
        </w:rPr>
        <w:t>Завтра была война</w:t>
      </w:r>
      <w:r w:rsidRPr="00F426E8">
        <w:rPr>
          <w:rFonts w:ascii="Times New Roman" w:hAnsi="Times New Roman" w:cs="Times New Roman"/>
          <w:sz w:val="28"/>
          <w:szCs w:val="28"/>
        </w:rPr>
        <w:t xml:space="preserve">» </w:t>
      </w:r>
      <w:r w:rsidRPr="00F426E8">
        <w:rPr>
          <w:rFonts w:ascii="Times New Roman" w:hAnsi="Times New Roman" w:cs="Times New Roman"/>
          <w:sz w:val="28"/>
          <w:szCs w:val="28"/>
          <w:shd w:val="clear" w:color="auto" w:fill="FFFFFF"/>
        </w:rPr>
        <w:t>Бориса Васильева</w:t>
      </w:r>
    </w:p>
    <w:p w:rsidR="008F3973" w:rsidRPr="005C3F6A" w:rsidRDefault="008F3973" w:rsidP="005C3F6A">
      <w:pPr>
        <w:spacing w:after="0" w:line="360" w:lineRule="auto"/>
        <w:jc w:val="both"/>
        <w:rPr>
          <w:rFonts w:ascii="Times New Roman" w:hAnsi="Times New Roman" w:cs="Times New Roman"/>
          <w:sz w:val="28"/>
          <w:szCs w:val="28"/>
          <w:shd w:val="clear" w:color="auto" w:fill="FFFFFF"/>
        </w:rPr>
      </w:pPr>
      <w:r w:rsidRPr="00F426E8">
        <w:rPr>
          <w:rFonts w:ascii="Times New Roman" w:hAnsi="Times New Roman" w:cs="Times New Roman"/>
          <w:sz w:val="28"/>
          <w:szCs w:val="28"/>
          <w:shd w:val="clear" w:color="auto" w:fill="FFFFFF"/>
        </w:rPr>
        <w:lastRenderedPageBreak/>
        <w:tab/>
      </w:r>
      <w:r w:rsidRPr="00F426E8">
        <w:rPr>
          <w:rFonts w:ascii="Times New Roman" w:hAnsi="Times New Roman" w:cs="Times New Roman"/>
          <w:b/>
          <w:sz w:val="28"/>
          <w:szCs w:val="28"/>
          <w:shd w:val="clear" w:color="auto" w:fill="FFFFFF"/>
        </w:rPr>
        <w:t>Цель исследования</w:t>
      </w:r>
      <w:r w:rsidRPr="00F426E8">
        <w:rPr>
          <w:rFonts w:ascii="Times New Roman" w:hAnsi="Times New Roman" w:cs="Times New Roman"/>
          <w:sz w:val="28"/>
          <w:szCs w:val="28"/>
          <w:shd w:val="clear" w:color="auto" w:fill="FFFFFF"/>
        </w:rPr>
        <w:t>:  Созда</w:t>
      </w:r>
      <w:r w:rsidR="00742654" w:rsidRPr="00F426E8">
        <w:rPr>
          <w:rFonts w:ascii="Times New Roman" w:hAnsi="Times New Roman" w:cs="Times New Roman"/>
          <w:sz w:val="28"/>
          <w:szCs w:val="28"/>
          <w:shd w:val="clear" w:color="auto" w:fill="FFFFFF"/>
        </w:rPr>
        <w:t>ние</w:t>
      </w:r>
      <w:r w:rsidRPr="00F426E8">
        <w:rPr>
          <w:rFonts w:ascii="Times New Roman" w:hAnsi="Times New Roman" w:cs="Times New Roman"/>
          <w:sz w:val="28"/>
          <w:szCs w:val="28"/>
          <w:shd w:val="clear" w:color="auto" w:fill="FFFFFF"/>
        </w:rPr>
        <w:t xml:space="preserve"> буктрейл</w:t>
      </w:r>
      <w:r w:rsidR="00742654" w:rsidRPr="00F426E8">
        <w:rPr>
          <w:rFonts w:ascii="Times New Roman" w:hAnsi="Times New Roman" w:cs="Times New Roman"/>
          <w:sz w:val="28"/>
          <w:szCs w:val="28"/>
          <w:shd w:val="clear" w:color="auto" w:fill="FFFFFF"/>
        </w:rPr>
        <w:t>е</w:t>
      </w:r>
      <w:r w:rsidRPr="00F426E8">
        <w:rPr>
          <w:rFonts w:ascii="Times New Roman" w:hAnsi="Times New Roman" w:cs="Times New Roman"/>
          <w:sz w:val="28"/>
          <w:szCs w:val="28"/>
          <w:shd w:val="clear" w:color="auto" w:fill="FFFFFF"/>
        </w:rPr>
        <w:t>р</w:t>
      </w:r>
      <w:r w:rsidR="002E52A6" w:rsidRPr="00F426E8">
        <w:rPr>
          <w:rFonts w:ascii="Times New Roman" w:hAnsi="Times New Roman" w:cs="Times New Roman"/>
          <w:sz w:val="28"/>
          <w:szCs w:val="28"/>
          <w:shd w:val="clear" w:color="auto" w:fill="FFFFFF"/>
        </w:rPr>
        <w:t>а</w:t>
      </w:r>
      <w:r w:rsidRPr="00F426E8">
        <w:rPr>
          <w:rFonts w:ascii="Times New Roman" w:hAnsi="Times New Roman" w:cs="Times New Roman"/>
          <w:sz w:val="28"/>
          <w:szCs w:val="28"/>
          <w:shd w:val="clear" w:color="auto" w:fill="FFFFFF"/>
        </w:rPr>
        <w:t xml:space="preserve"> по книге «Завтра была война» Бориса Васильева.</w:t>
      </w:r>
    </w:p>
    <w:p w:rsidR="008F3973" w:rsidRPr="005C3F6A" w:rsidRDefault="008F3973" w:rsidP="005C3F6A">
      <w:pPr>
        <w:spacing w:after="0" w:line="360" w:lineRule="auto"/>
        <w:jc w:val="both"/>
        <w:rPr>
          <w:rFonts w:ascii="Times New Roman" w:hAnsi="Times New Roman" w:cs="Times New Roman"/>
          <w:b/>
          <w:sz w:val="28"/>
          <w:szCs w:val="28"/>
          <w:shd w:val="clear" w:color="auto" w:fill="FFFFFF"/>
        </w:rPr>
      </w:pPr>
      <w:r w:rsidRPr="005C3F6A">
        <w:rPr>
          <w:rFonts w:ascii="Times New Roman" w:hAnsi="Times New Roman" w:cs="Times New Roman"/>
          <w:sz w:val="28"/>
          <w:szCs w:val="28"/>
          <w:shd w:val="clear" w:color="auto" w:fill="FFFFFF"/>
        </w:rPr>
        <w:tab/>
      </w:r>
      <w:r w:rsidRPr="005C3F6A">
        <w:rPr>
          <w:rFonts w:ascii="Times New Roman" w:hAnsi="Times New Roman" w:cs="Times New Roman"/>
          <w:b/>
          <w:sz w:val="28"/>
          <w:szCs w:val="28"/>
          <w:shd w:val="clear" w:color="auto" w:fill="FFFFFF"/>
        </w:rPr>
        <w:t>Задачи:</w:t>
      </w:r>
    </w:p>
    <w:p w:rsidR="008F3973" w:rsidRPr="005C3F6A" w:rsidRDefault="008F3973"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1. Изучить литературу по теме исследования;</w:t>
      </w:r>
    </w:p>
    <w:p w:rsidR="008F3973" w:rsidRPr="005C3F6A" w:rsidRDefault="008F3973"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2. Дать понятие буктрейлера, истории его становления;</w:t>
      </w:r>
    </w:p>
    <w:p w:rsidR="008F3973" w:rsidRPr="005C3F6A" w:rsidRDefault="008F3973"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3. Рассмотреть основные этапы создания буктрейлера;</w:t>
      </w:r>
    </w:p>
    <w:p w:rsidR="00742654" w:rsidRPr="005C3F6A" w:rsidRDefault="00742654"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4. Провести анкетирование среди обучающихся на тему «Чтение</w:t>
      </w:r>
      <w:r w:rsidR="002E52A6" w:rsidRPr="005C3F6A">
        <w:rPr>
          <w:rFonts w:ascii="Times New Roman" w:hAnsi="Times New Roman" w:cs="Times New Roman"/>
          <w:sz w:val="28"/>
          <w:szCs w:val="28"/>
          <w:shd w:val="clear" w:color="auto" w:fill="FFFFFF"/>
        </w:rPr>
        <w:t xml:space="preserve"> современных подростков</w:t>
      </w:r>
      <w:r w:rsidRPr="005C3F6A">
        <w:rPr>
          <w:rFonts w:ascii="Times New Roman" w:hAnsi="Times New Roman" w:cs="Times New Roman"/>
          <w:sz w:val="28"/>
          <w:szCs w:val="28"/>
          <w:shd w:val="clear" w:color="auto" w:fill="FFFFFF"/>
        </w:rPr>
        <w:t>»</w:t>
      </w:r>
      <w:r w:rsidR="002E52A6" w:rsidRPr="005C3F6A">
        <w:rPr>
          <w:rFonts w:ascii="Times New Roman" w:hAnsi="Times New Roman" w:cs="Times New Roman"/>
          <w:sz w:val="28"/>
          <w:szCs w:val="28"/>
          <w:shd w:val="clear" w:color="auto" w:fill="FFFFFF"/>
        </w:rPr>
        <w:t>;</w:t>
      </w:r>
    </w:p>
    <w:p w:rsidR="008F3973" w:rsidRPr="005C3F6A" w:rsidRDefault="002E52A6" w:rsidP="005C3F6A">
      <w:pPr>
        <w:spacing w:after="0" w:line="360" w:lineRule="auto"/>
        <w:jc w:val="both"/>
        <w:rPr>
          <w:rFonts w:ascii="Times New Roman" w:hAnsi="Times New Roman" w:cs="Times New Roman"/>
          <w:sz w:val="28"/>
          <w:szCs w:val="28"/>
          <w:shd w:val="clear" w:color="auto" w:fill="FFFFFF"/>
        </w:rPr>
      </w:pPr>
      <w:r w:rsidRPr="00F426E8">
        <w:rPr>
          <w:rFonts w:ascii="Times New Roman" w:hAnsi="Times New Roman" w:cs="Times New Roman"/>
          <w:sz w:val="28"/>
          <w:szCs w:val="28"/>
          <w:shd w:val="clear" w:color="auto" w:fill="FFFFFF"/>
        </w:rPr>
        <w:t>5</w:t>
      </w:r>
      <w:r w:rsidR="008F3973" w:rsidRPr="00F426E8">
        <w:rPr>
          <w:rFonts w:ascii="Times New Roman" w:hAnsi="Times New Roman" w:cs="Times New Roman"/>
          <w:sz w:val="28"/>
          <w:szCs w:val="28"/>
          <w:shd w:val="clear" w:color="auto" w:fill="FFFFFF"/>
        </w:rPr>
        <w:t>. Создать буктрейлер по книге «Завтра была война» Бориса Васильева</w:t>
      </w: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Pr="005C3F6A" w:rsidRDefault="008F3973" w:rsidP="005C3F6A">
      <w:pPr>
        <w:spacing w:after="0" w:line="360" w:lineRule="auto"/>
        <w:jc w:val="both"/>
        <w:rPr>
          <w:rFonts w:ascii="Times New Roman" w:hAnsi="Times New Roman" w:cs="Times New Roman"/>
          <w:sz w:val="28"/>
          <w:szCs w:val="28"/>
        </w:rPr>
      </w:pPr>
    </w:p>
    <w:p w:rsidR="008F3973" w:rsidRDefault="008F3973" w:rsidP="005C3F6A">
      <w:pPr>
        <w:spacing w:after="0" w:line="360" w:lineRule="auto"/>
        <w:jc w:val="both"/>
        <w:rPr>
          <w:rFonts w:ascii="Times New Roman" w:hAnsi="Times New Roman" w:cs="Times New Roman"/>
          <w:sz w:val="28"/>
          <w:szCs w:val="28"/>
        </w:rPr>
      </w:pPr>
    </w:p>
    <w:p w:rsidR="00C34653" w:rsidRDefault="00C34653" w:rsidP="005C3F6A">
      <w:pPr>
        <w:spacing w:after="0" w:line="360" w:lineRule="auto"/>
        <w:jc w:val="both"/>
        <w:rPr>
          <w:rFonts w:ascii="Times New Roman" w:hAnsi="Times New Roman" w:cs="Times New Roman"/>
          <w:sz w:val="28"/>
          <w:szCs w:val="28"/>
        </w:rPr>
      </w:pPr>
    </w:p>
    <w:p w:rsidR="00C34653" w:rsidRPr="005C3F6A" w:rsidRDefault="00C34653" w:rsidP="005C3F6A">
      <w:pPr>
        <w:spacing w:after="0" w:line="360" w:lineRule="auto"/>
        <w:jc w:val="both"/>
        <w:rPr>
          <w:rFonts w:ascii="Times New Roman" w:hAnsi="Times New Roman" w:cs="Times New Roman"/>
          <w:sz w:val="28"/>
          <w:szCs w:val="28"/>
        </w:rPr>
      </w:pPr>
    </w:p>
    <w:p w:rsidR="00343C4B" w:rsidRPr="005C3F6A" w:rsidRDefault="00343C4B" w:rsidP="005C3F6A">
      <w:pPr>
        <w:spacing w:after="0" w:line="360" w:lineRule="auto"/>
        <w:jc w:val="both"/>
        <w:rPr>
          <w:rFonts w:ascii="Times New Roman" w:hAnsi="Times New Roman" w:cs="Times New Roman"/>
          <w:sz w:val="28"/>
          <w:szCs w:val="28"/>
        </w:rPr>
      </w:pPr>
    </w:p>
    <w:p w:rsidR="00742654" w:rsidRPr="00C34653" w:rsidRDefault="00742654" w:rsidP="00C34653">
      <w:pPr>
        <w:pStyle w:val="1"/>
        <w:spacing w:after="240"/>
        <w:jc w:val="center"/>
        <w:rPr>
          <w:rFonts w:ascii="Times New Roman" w:hAnsi="Times New Roman" w:cs="Times New Roman"/>
          <w:b w:val="0"/>
          <w:color w:val="auto"/>
        </w:rPr>
      </w:pPr>
      <w:bookmarkStart w:id="2" w:name="_Toc165328259"/>
      <w:r w:rsidRPr="00C34653">
        <w:rPr>
          <w:rFonts w:ascii="Times New Roman" w:hAnsi="Times New Roman" w:cs="Times New Roman"/>
          <w:color w:val="auto"/>
        </w:rPr>
        <w:lastRenderedPageBreak/>
        <w:t xml:space="preserve">1. </w:t>
      </w:r>
      <w:r w:rsidR="00D26ADA" w:rsidRPr="00C34653">
        <w:rPr>
          <w:rFonts w:ascii="Times New Roman" w:hAnsi="Times New Roman" w:cs="Times New Roman"/>
          <w:color w:val="auto"/>
        </w:rPr>
        <w:t>ТЕОРЕТИЧЕСКАЯ ЧАСТЬ</w:t>
      </w:r>
      <w:bookmarkEnd w:id="2"/>
    </w:p>
    <w:p w:rsidR="008F005B" w:rsidRPr="005C3F6A" w:rsidRDefault="008F005B" w:rsidP="00C34653">
      <w:pPr>
        <w:pStyle w:val="2"/>
        <w:jc w:val="center"/>
        <w:rPr>
          <w:b w:val="0"/>
          <w:sz w:val="28"/>
          <w:szCs w:val="28"/>
        </w:rPr>
      </w:pPr>
      <w:bookmarkStart w:id="3" w:name="_Toc165328260"/>
      <w:r w:rsidRPr="005C3F6A">
        <w:rPr>
          <w:sz w:val="28"/>
          <w:szCs w:val="28"/>
        </w:rPr>
        <w:t>1</w:t>
      </w:r>
      <w:r w:rsidR="00742654" w:rsidRPr="005C3F6A">
        <w:rPr>
          <w:sz w:val="28"/>
          <w:szCs w:val="28"/>
        </w:rPr>
        <w:t>.1</w:t>
      </w:r>
      <w:r w:rsidRPr="005C3F6A">
        <w:rPr>
          <w:sz w:val="28"/>
          <w:szCs w:val="28"/>
        </w:rPr>
        <w:t xml:space="preserve"> Буктрейлер – современный способ продвижения книги</w:t>
      </w:r>
      <w:bookmarkEnd w:id="3"/>
    </w:p>
    <w:p w:rsidR="001C2496" w:rsidRPr="005C3F6A" w:rsidRDefault="008F3973"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ab/>
      </w:r>
      <w:r w:rsidR="00F47C9C" w:rsidRPr="005C3F6A">
        <w:rPr>
          <w:rFonts w:ascii="Times New Roman" w:hAnsi="Times New Roman" w:cs="Times New Roman"/>
          <w:sz w:val="28"/>
          <w:szCs w:val="28"/>
          <w:shd w:val="clear" w:color="auto" w:fill="FFFFFF"/>
        </w:rPr>
        <w:t xml:space="preserve">В современном мире все, что имеет отношение к искусству, будь то искусство само по себе, мероприятия или формы популяризации каких-либо произведений, например, картин, спектаклей, кинофильмов или книг, периодически обретает новые формы выражения, которые требуют применения новой терминологии. </w:t>
      </w:r>
      <w:r w:rsidRPr="005C3F6A">
        <w:rPr>
          <w:rFonts w:ascii="Times New Roman" w:hAnsi="Times New Roman" w:cs="Times New Roman"/>
          <w:sz w:val="28"/>
          <w:szCs w:val="28"/>
          <w:shd w:val="clear" w:color="auto" w:fill="FFFFFF"/>
        </w:rPr>
        <w:t>Н</w:t>
      </w:r>
      <w:r w:rsidR="00F47C9C" w:rsidRPr="005C3F6A">
        <w:rPr>
          <w:rFonts w:ascii="Times New Roman" w:hAnsi="Times New Roman" w:cs="Times New Roman"/>
          <w:sz w:val="28"/>
          <w:szCs w:val="28"/>
          <w:shd w:val="clear" w:color="auto" w:fill="FFFFFF"/>
        </w:rPr>
        <w:t>е так давно на слуху появился еще один термин – буктрейлер.  </w:t>
      </w:r>
    </w:p>
    <w:p w:rsidR="001C2496" w:rsidRPr="005C3F6A" w:rsidRDefault="008F3973"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ab/>
      </w:r>
      <w:r w:rsidR="00C25CFC" w:rsidRPr="005C3F6A">
        <w:rPr>
          <w:rFonts w:ascii="Times New Roman" w:hAnsi="Times New Roman" w:cs="Times New Roman"/>
          <w:sz w:val="28"/>
          <w:szCs w:val="28"/>
          <w:shd w:val="clear" w:color="auto" w:fill="FFFFFF"/>
        </w:rPr>
        <w:t xml:space="preserve">Итак, английское слово booktrailer состоит из двух частей: book – книга и trailer – анонс кинофильма. В результате их слияния мы получаем слово «буктрейлер», которое обозначает небольшой киноролик, рекламирующий книгу. </w:t>
      </w:r>
    </w:p>
    <w:p w:rsidR="00D4001C" w:rsidRPr="005C3F6A" w:rsidRDefault="00D4001C"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ab/>
        <w:t>Буктрейлер — это современный технический способ представления книги или аннотация книги в виде небольшого видеоролика, рассказывающего в произвольной художественной форме о </w:t>
      </w:r>
      <w:r w:rsidRPr="005C3F6A">
        <w:rPr>
          <w:rFonts w:ascii="Times New Roman" w:hAnsi="Times New Roman" w:cs="Times New Roman"/>
          <w:sz w:val="28"/>
          <w:szCs w:val="28"/>
        </w:rPr>
        <w:t>какой-либо</w:t>
      </w:r>
      <w:r w:rsidRPr="005C3F6A">
        <w:rPr>
          <w:rStyle w:val="apple-converted-space"/>
          <w:rFonts w:ascii="Times New Roman" w:hAnsi="Times New Roman" w:cs="Times New Roman"/>
          <w:sz w:val="28"/>
          <w:szCs w:val="28"/>
          <w:shd w:val="clear" w:color="auto" w:fill="FFFFFF"/>
        </w:rPr>
        <w:t> </w:t>
      </w:r>
      <w:r w:rsidRPr="005C3F6A">
        <w:rPr>
          <w:rFonts w:ascii="Times New Roman" w:hAnsi="Times New Roman" w:cs="Times New Roman"/>
          <w:sz w:val="28"/>
          <w:szCs w:val="28"/>
          <w:shd w:val="clear" w:color="auto" w:fill="FFFFFF"/>
        </w:rPr>
        <w:t xml:space="preserve">книге. Продолжительность ролика не должна превышать 3 минут. </w:t>
      </w:r>
      <w:r w:rsidRPr="005C3F6A">
        <w:rPr>
          <w:rFonts w:ascii="Times New Roman" w:hAnsi="Times New Roman" w:cs="Times New Roman"/>
          <w:sz w:val="28"/>
          <w:szCs w:val="28"/>
          <w:shd w:val="clear" w:color="auto" w:fill="FFFFFF"/>
        </w:rPr>
        <w:tab/>
        <w:t>Он позволяет поделиться своими предпочтениями, раскрыть собственные творческие способности. Цель таких роликов — пропаганда чтения, подача информации ярко, интересно, так чтобы книгу сразу же захотелось прочитать.</w:t>
      </w:r>
      <w:r w:rsidRPr="005C3F6A">
        <w:rPr>
          <w:rStyle w:val="apple-converted-space"/>
          <w:rFonts w:ascii="Times New Roman" w:hAnsi="Times New Roman" w:cs="Times New Roman"/>
          <w:sz w:val="28"/>
          <w:szCs w:val="28"/>
          <w:shd w:val="clear" w:color="auto" w:fill="FFFFFF"/>
        </w:rPr>
        <w:t> </w:t>
      </w:r>
    </w:p>
    <w:p w:rsidR="00C25CFC" w:rsidRPr="005C3F6A" w:rsidRDefault="00D4001C" w:rsidP="005C3F6A">
      <w:pPr>
        <w:spacing w:after="0" w:line="360" w:lineRule="auto"/>
        <w:jc w:val="both"/>
        <w:rPr>
          <w:rFonts w:ascii="Times New Roman" w:hAnsi="Times New Roman" w:cs="Times New Roman"/>
          <w:sz w:val="28"/>
          <w:szCs w:val="28"/>
          <w:lang w:eastAsia="ru-RU"/>
        </w:rPr>
      </w:pPr>
      <w:r w:rsidRPr="005C3F6A">
        <w:rPr>
          <w:rFonts w:ascii="Times New Roman" w:hAnsi="Times New Roman" w:cs="Times New Roman"/>
          <w:sz w:val="28"/>
          <w:szCs w:val="28"/>
          <w:lang w:eastAsia="ru-RU"/>
        </w:rPr>
        <w:tab/>
      </w:r>
      <w:r w:rsidR="00C25CFC" w:rsidRPr="005C3F6A">
        <w:rPr>
          <w:rFonts w:ascii="Times New Roman" w:hAnsi="Times New Roman" w:cs="Times New Roman"/>
          <w:sz w:val="28"/>
          <w:szCs w:val="28"/>
          <w:lang w:eastAsia="ru-RU"/>
        </w:rPr>
        <w:t>Буктрейлер решает несколько задач:</w:t>
      </w:r>
    </w:p>
    <w:p w:rsidR="00C25CFC" w:rsidRPr="005C3F6A" w:rsidRDefault="00C25CFC" w:rsidP="005C3F6A">
      <w:pPr>
        <w:spacing w:after="0" w:line="360" w:lineRule="auto"/>
        <w:jc w:val="both"/>
        <w:rPr>
          <w:rFonts w:ascii="Times New Roman" w:hAnsi="Times New Roman" w:cs="Times New Roman"/>
          <w:sz w:val="28"/>
          <w:szCs w:val="28"/>
          <w:lang w:eastAsia="ru-RU"/>
        </w:rPr>
      </w:pPr>
      <w:r w:rsidRPr="005C3F6A">
        <w:rPr>
          <w:rFonts w:ascii="Times New Roman" w:hAnsi="Times New Roman" w:cs="Times New Roman"/>
          <w:sz w:val="28"/>
          <w:szCs w:val="28"/>
          <w:lang w:eastAsia="ru-RU"/>
        </w:rPr>
        <w:t>1 Привлечение внимания к книге.</w:t>
      </w:r>
    </w:p>
    <w:p w:rsidR="00C25CFC" w:rsidRPr="005C3F6A" w:rsidRDefault="00C25CFC" w:rsidP="005C3F6A">
      <w:pPr>
        <w:spacing w:after="0" w:line="360" w:lineRule="auto"/>
        <w:jc w:val="both"/>
        <w:rPr>
          <w:rFonts w:ascii="Times New Roman" w:hAnsi="Times New Roman" w:cs="Times New Roman"/>
          <w:sz w:val="28"/>
          <w:szCs w:val="28"/>
          <w:lang w:eastAsia="ru-RU"/>
        </w:rPr>
      </w:pPr>
      <w:r w:rsidRPr="005C3F6A">
        <w:rPr>
          <w:rFonts w:ascii="Times New Roman" w:hAnsi="Times New Roman" w:cs="Times New Roman"/>
          <w:sz w:val="28"/>
          <w:szCs w:val="28"/>
          <w:lang w:eastAsia="ru-RU"/>
        </w:rPr>
        <w:t>2 Создание аудитории читателей.</w:t>
      </w:r>
    </w:p>
    <w:p w:rsidR="00C25CFC" w:rsidRPr="005C3F6A" w:rsidRDefault="00C25CFC" w:rsidP="005C3F6A">
      <w:pPr>
        <w:spacing w:after="0" w:line="360" w:lineRule="auto"/>
        <w:jc w:val="both"/>
        <w:rPr>
          <w:rFonts w:ascii="Times New Roman" w:hAnsi="Times New Roman" w:cs="Times New Roman"/>
          <w:sz w:val="28"/>
          <w:szCs w:val="28"/>
          <w:lang w:eastAsia="ru-RU"/>
        </w:rPr>
      </w:pPr>
      <w:r w:rsidRPr="005C3F6A">
        <w:rPr>
          <w:rFonts w:ascii="Times New Roman" w:hAnsi="Times New Roman" w:cs="Times New Roman"/>
          <w:sz w:val="28"/>
          <w:szCs w:val="28"/>
          <w:lang w:eastAsia="ru-RU"/>
        </w:rPr>
        <w:t>3 Формирование персонального бренда писателя.</w:t>
      </w:r>
    </w:p>
    <w:p w:rsidR="00C25CFC" w:rsidRPr="005C3F6A" w:rsidRDefault="00D4001C" w:rsidP="005C3F6A">
      <w:pPr>
        <w:spacing w:after="0" w:line="360" w:lineRule="auto"/>
        <w:jc w:val="both"/>
        <w:rPr>
          <w:rFonts w:ascii="Times New Roman" w:hAnsi="Times New Roman" w:cs="Times New Roman"/>
          <w:sz w:val="28"/>
          <w:szCs w:val="28"/>
          <w:lang w:eastAsia="ru-RU"/>
        </w:rPr>
      </w:pPr>
      <w:r w:rsidRPr="005C3F6A">
        <w:rPr>
          <w:rFonts w:ascii="Times New Roman" w:hAnsi="Times New Roman" w:cs="Times New Roman"/>
          <w:sz w:val="28"/>
          <w:szCs w:val="28"/>
          <w:lang w:eastAsia="ru-RU"/>
        </w:rPr>
        <w:tab/>
      </w:r>
      <w:r w:rsidR="00C25CFC" w:rsidRPr="005C3F6A">
        <w:rPr>
          <w:rFonts w:ascii="Times New Roman" w:hAnsi="Times New Roman" w:cs="Times New Roman"/>
          <w:sz w:val="28"/>
          <w:szCs w:val="28"/>
          <w:lang w:eastAsia="ru-RU"/>
        </w:rPr>
        <w:t>Все эти три задачи должны быть в сфере внимания современного автора. На их выполнение, наравне с непосредственно творчеством, должно выделяться достаточное количество времени.</w:t>
      </w:r>
    </w:p>
    <w:p w:rsidR="008F005B" w:rsidRPr="005C3F6A" w:rsidRDefault="00742654" w:rsidP="00C34653">
      <w:pPr>
        <w:pStyle w:val="2"/>
        <w:jc w:val="center"/>
        <w:rPr>
          <w:b w:val="0"/>
          <w:sz w:val="28"/>
          <w:szCs w:val="28"/>
        </w:rPr>
      </w:pPr>
      <w:bookmarkStart w:id="4" w:name="_Toc165328261"/>
      <w:r w:rsidRPr="005C3F6A">
        <w:rPr>
          <w:sz w:val="28"/>
          <w:szCs w:val="28"/>
        </w:rPr>
        <w:t>1.</w:t>
      </w:r>
      <w:r w:rsidR="008F005B" w:rsidRPr="005C3F6A">
        <w:rPr>
          <w:sz w:val="28"/>
          <w:szCs w:val="28"/>
        </w:rPr>
        <w:t>2 История появления буктрейлеров</w:t>
      </w:r>
      <w:bookmarkEnd w:id="4"/>
    </w:p>
    <w:p w:rsidR="001C2496" w:rsidRPr="005C3F6A" w:rsidRDefault="008F005B" w:rsidP="005C3F6A">
      <w:pPr>
        <w:spacing w:after="0" w:line="360" w:lineRule="auto"/>
        <w:jc w:val="both"/>
        <w:rPr>
          <w:rFonts w:ascii="Times New Roman" w:hAnsi="Times New Roman" w:cs="Times New Roman"/>
          <w:sz w:val="28"/>
          <w:szCs w:val="28"/>
          <w:lang w:eastAsia="ru-RU"/>
        </w:rPr>
      </w:pPr>
      <w:r w:rsidRPr="005C3F6A">
        <w:rPr>
          <w:rFonts w:ascii="Times New Roman" w:hAnsi="Times New Roman" w:cs="Times New Roman"/>
          <w:sz w:val="28"/>
          <w:szCs w:val="28"/>
        </w:rPr>
        <w:lastRenderedPageBreak/>
        <w:tab/>
        <w:t>Буктрейлер как новый способ рекламы книги в России известен относительно недавно, в отличие от Запада, где он появился на семь лет раньше</w:t>
      </w:r>
      <w:r w:rsidR="001C2496" w:rsidRPr="005C3F6A">
        <w:rPr>
          <w:rFonts w:ascii="Times New Roman" w:hAnsi="Times New Roman" w:cs="Times New Roman"/>
          <w:sz w:val="28"/>
          <w:szCs w:val="28"/>
        </w:rPr>
        <w:t>.</w:t>
      </w:r>
      <w:r w:rsidRPr="005C3F6A">
        <w:rPr>
          <w:rFonts w:ascii="Times New Roman" w:hAnsi="Times New Roman" w:cs="Times New Roman"/>
          <w:sz w:val="28"/>
          <w:szCs w:val="28"/>
          <w:lang w:eastAsia="ru-RU"/>
        </w:rPr>
        <w:t xml:space="preserve"> </w:t>
      </w:r>
    </w:p>
    <w:p w:rsidR="008F005B" w:rsidRPr="005C3F6A" w:rsidRDefault="008F005B" w:rsidP="005C3F6A">
      <w:pPr>
        <w:spacing w:after="0" w:line="360" w:lineRule="auto"/>
        <w:ind w:firstLine="708"/>
        <w:jc w:val="both"/>
        <w:outlineLvl w:val="1"/>
        <w:rPr>
          <w:rFonts w:ascii="Times New Roman" w:hAnsi="Times New Roman" w:cs="Times New Roman"/>
          <w:sz w:val="28"/>
          <w:szCs w:val="28"/>
        </w:rPr>
      </w:pPr>
      <w:bookmarkStart w:id="5" w:name="_Toc165328262"/>
      <w:r w:rsidRPr="005C3F6A">
        <w:rPr>
          <w:rFonts w:ascii="Times New Roman" w:hAnsi="Times New Roman" w:cs="Times New Roman"/>
          <w:sz w:val="28"/>
          <w:szCs w:val="28"/>
          <w:lang w:eastAsia="ru-RU"/>
        </w:rPr>
        <w:t xml:space="preserve">Первые буктрейлеры представляли собой слайд-шоу из иллюстраций с подписями или закадровыми комментариями. Именно таким было первое видео, снятое к роману Джона Фарриса в 1986 году. </w:t>
      </w:r>
      <w:r w:rsidRPr="005C3F6A">
        <w:rPr>
          <w:rFonts w:ascii="Times New Roman" w:hAnsi="Times New Roman" w:cs="Times New Roman"/>
          <w:sz w:val="28"/>
          <w:szCs w:val="28"/>
        </w:rPr>
        <w:t>Буктрейлеры современного формата появились за рубежом в 2002 году, а популярность обрели с развитием видеохостингов — YouTube и аналогов. Впервые широкой публике трейлер продемонстрировали на книжной ярмарке в Луизиане в 2003 году.</w:t>
      </w:r>
      <w:bookmarkEnd w:id="5"/>
      <w:r w:rsidRPr="005C3F6A">
        <w:rPr>
          <w:rFonts w:ascii="Times New Roman" w:hAnsi="Times New Roman" w:cs="Times New Roman"/>
          <w:sz w:val="28"/>
          <w:szCs w:val="28"/>
        </w:rPr>
        <w:t xml:space="preserve"> </w:t>
      </w:r>
    </w:p>
    <w:p w:rsidR="008F005B" w:rsidRPr="005C3F6A" w:rsidRDefault="008F005B" w:rsidP="005C3F6A">
      <w:pPr>
        <w:spacing w:after="0" w:line="360" w:lineRule="auto"/>
        <w:ind w:firstLine="708"/>
        <w:jc w:val="both"/>
        <w:outlineLvl w:val="1"/>
        <w:rPr>
          <w:rFonts w:ascii="Times New Roman" w:hAnsi="Times New Roman" w:cs="Times New Roman"/>
          <w:sz w:val="28"/>
          <w:szCs w:val="28"/>
          <w:lang w:eastAsia="ru-RU"/>
        </w:rPr>
      </w:pPr>
      <w:bookmarkStart w:id="6" w:name="_Toc165328263"/>
      <w:r w:rsidRPr="005C3F6A">
        <w:rPr>
          <w:rFonts w:ascii="Times New Roman" w:hAnsi="Times New Roman" w:cs="Times New Roman"/>
          <w:sz w:val="28"/>
          <w:szCs w:val="28"/>
          <w:lang w:eastAsia="ru-RU"/>
        </w:rPr>
        <w:t>Это событие дало начало популяризации буктрейлеров, которые до этого распространялись в основном только в сети Интернет, среди широкой публики.</w:t>
      </w:r>
      <w:bookmarkEnd w:id="6"/>
      <w:r w:rsidRPr="005C3F6A">
        <w:rPr>
          <w:rFonts w:ascii="Times New Roman" w:hAnsi="Times New Roman" w:cs="Times New Roman"/>
          <w:sz w:val="28"/>
          <w:szCs w:val="28"/>
          <w:lang w:eastAsia="ru-RU"/>
        </w:rPr>
        <w:t xml:space="preserve"> </w:t>
      </w:r>
    </w:p>
    <w:p w:rsidR="001C2496" w:rsidRPr="005C3F6A" w:rsidRDefault="001C2496" w:rsidP="005C3F6A">
      <w:pPr>
        <w:spacing w:after="0" w:line="360" w:lineRule="auto"/>
        <w:ind w:firstLine="708"/>
        <w:jc w:val="both"/>
        <w:outlineLvl w:val="1"/>
        <w:rPr>
          <w:rFonts w:ascii="Times New Roman" w:hAnsi="Times New Roman" w:cs="Times New Roman"/>
          <w:sz w:val="28"/>
          <w:szCs w:val="28"/>
          <w:lang w:eastAsia="ru-RU"/>
        </w:rPr>
      </w:pPr>
      <w:bookmarkStart w:id="7" w:name="_Toc165328264"/>
      <w:r w:rsidRPr="005C3F6A">
        <w:rPr>
          <w:rFonts w:ascii="Times New Roman" w:hAnsi="Times New Roman" w:cs="Times New Roman"/>
          <w:sz w:val="28"/>
          <w:szCs w:val="28"/>
          <w:shd w:val="clear" w:color="auto" w:fill="FFFFFF"/>
        </w:rPr>
        <w:t>В западных странах и в США многие книжные издательства уже на протяжении более двух десятилетий создают буктрейлеры, чтобы закрутить интригу вокруг произведения и чтобы пробудить любопытство читателя к даже не вышедшему в широкую продажу литературному творению.</w:t>
      </w:r>
      <w:bookmarkEnd w:id="7"/>
      <w:r w:rsidRPr="005C3F6A">
        <w:rPr>
          <w:rFonts w:ascii="Times New Roman" w:hAnsi="Times New Roman" w:cs="Times New Roman"/>
          <w:sz w:val="28"/>
          <w:szCs w:val="28"/>
          <w:shd w:val="clear" w:color="auto" w:fill="FFFFFF"/>
        </w:rPr>
        <w:t xml:space="preserve"> </w:t>
      </w:r>
    </w:p>
    <w:p w:rsidR="008F005B" w:rsidRPr="005C3F6A" w:rsidRDefault="008F005B" w:rsidP="005C3F6A">
      <w:pPr>
        <w:spacing w:after="0" w:line="360" w:lineRule="auto"/>
        <w:ind w:firstLine="708"/>
        <w:jc w:val="both"/>
        <w:outlineLvl w:val="1"/>
        <w:rPr>
          <w:rFonts w:ascii="Times New Roman" w:hAnsi="Times New Roman" w:cs="Times New Roman"/>
          <w:sz w:val="28"/>
          <w:szCs w:val="28"/>
        </w:rPr>
      </w:pPr>
      <w:bookmarkStart w:id="8" w:name="_Toc165328265"/>
      <w:r w:rsidRPr="005C3F6A">
        <w:rPr>
          <w:rFonts w:ascii="Times New Roman" w:hAnsi="Times New Roman" w:cs="Times New Roman"/>
          <w:sz w:val="28"/>
          <w:szCs w:val="28"/>
          <w:lang w:eastAsia="ru-RU"/>
        </w:rPr>
        <w:t>В России жанр буктрейлера появился в 2010 году. Специалисты издательства «Азбука Аттикус» стали одними из первых, кто использовал буктрейлер для продвижения книги. Ролик к книге Алексея Маврина «Псоглавцы» стал не только одним из первых, но и одним из самых дорогих: на его создание было затрачено около 10 000 долларов. Сейчас активно поддерживает направление создания буктрейлеров и издательство «Эксмо». На сайте издательства есть специальный раздел, где пользователь может найти ролики к книгам-новинкам.</w:t>
      </w:r>
      <w:bookmarkEnd w:id="8"/>
    </w:p>
    <w:p w:rsidR="008F005B" w:rsidRPr="005C3F6A" w:rsidRDefault="00742654" w:rsidP="00C34653">
      <w:pPr>
        <w:pStyle w:val="2"/>
        <w:jc w:val="center"/>
        <w:rPr>
          <w:b w:val="0"/>
          <w:sz w:val="28"/>
          <w:szCs w:val="28"/>
        </w:rPr>
      </w:pPr>
      <w:bookmarkStart w:id="9" w:name="_Toc165328266"/>
      <w:r w:rsidRPr="005C3F6A">
        <w:rPr>
          <w:sz w:val="28"/>
          <w:szCs w:val="28"/>
        </w:rPr>
        <w:t>1.</w:t>
      </w:r>
      <w:r w:rsidR="008F005B" w:rsidRPr="005C3F6A">
        <w:rPr>
          <w:sz w:val="28"/>
          <w:szCs w:val="28"/>
        </w:rPr>
        <w:t>3 Виды буктрейлеров</w:t>
      </w:r>
      <w:bookmarkEnd w:id="9"/>
    </w:p>
    <w:p w:rsidR="001C2496" w:rsidRPr="005C3F6A" w:rsidRDefault="009B69F2"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r>
      <w:r w:rsidR="006E39CD" w:rsidRPr="005C3F6A">
        <w:rPr>
          <w:rFonts w:ascii="Times New Roman" w:hAnsi="Times New Roman" w:cs="Times New Roman"/>
          <w:sz w:val="28"/>
          <w:szCs w:val="28"/>
        </w:rPr>
        <w:t>До сих пор не существует общепризнанных требований к буктрейлерам, даже к их продолжительности</w:t>
      </w:r>
      <w:r w:rsidR="00AB375D" w:rsidRPr="005C3F6A">
        <w:rPr>
          <w:rFonts w:ascii="Times New Roman" w:hAnsi="Times New Roman" w:cs="Times New Roman"/>
          <w:sz w:val="28"/>
          <w:szCs w:val="28"/>
        </w:rPr>
        <w:t>. Юлия Щербенина в своей статье «Смотреть нельзя, читать</w:t>
      </w:r>
      <w:r w:rsidRPr="005C3F6A">
        <w:rPr>
          <w:rFonts w:ascii="Times New Roman" w:hAnsi="Times New Roman" w:cs="Times New Roman"/>
          <w:sz w:val="28"/>
          <w:szCs w:val="28"/>
        </w:rPr>
        <w:t xml:space="preserve">» </w:t>
      </w:r>
      <w:r w:rsidR="00AB375D" w:rsidRPr="005C3F6A">
        <w:rPr>
          <w:rFonts w:ascii="Times New Roman" w:hAnsi="Times New Roman" w:cs="Times New Roman"/>
          <w:sz w:val="28"/>
          <w:szCs w:val="28"/>
        </w:rPr>
        <w:t>выделяет разновидности буктрейлеров:</w:t>
      </w:r>
    </w:p>
    <w:p w:rsidR="001C2496" w:rsidRPr="005C3F6A" w:rsidRDefault="009B69F2" w:rsidP="005C3F6A">
      <w:pPr>
        <w:spacing w:after="0" w:line="360" w:lineRule="auto"/>
        <w:jc w:val="both"/>
        <w:rPr>
          <w:rFonts w:ascii="Times New Roman" w:hAnsi="Times New Roman" w:cs="Times New Roman"/>
          <w:b/>
          <w:sz w:val="28"/>
          <w:szCs w:val="28"/>
        </w:rPr>
      </w:pPr>
      <w:r w:rsidRPr="005C3F6A">
        <w:rPr>
          <w:rFonts w:ascii="Times New Roman" w:hAnsi="Times New Roman" w:cs="Times New Roman"/>
          <w:sz w:val="28"/>
          <w:szCs w:val="28"/>
        </w:rPr>
        <w:tab/>
      </w:r>
      <w:r w:rsidR="001C2496" w:rsidRPr="005C3F6A">
        <w:rPr>
          <w:rFonts w:ascii="Times New Roman" w:hAnsi="Times New Roman" w:cs="Times New Roman"/>
          <w:b/>
          <w:sz w:val="28"/>
          <w:szCs w:val="28"/>
        </w:rPr>
        <w:t>По способу визуального воплощения текста:</w:t>
      </w:r>
    </w:p>
    <w:p w:rsidR="001C2496" w:rsidRPr="005C3F6A" w:rsidRDefault="001C2496" w:rsidP="005C3F6A">
      <w:pPr>
        <w:numPr>
          <w:ilvl w:val="0"/>
          <w:numId w:val="1"/>
        </w:numPr>
        <w:shd w:val="clear" w:color="auto" w:fill="FFFFFF"/>
        <w:tabs>
          <w:tab w:val="clear" w:pos="720"/>
          <w:tab w:val="num" w:pos="-48"/>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sz w:val="28"/>
          <w:szCs w:val="28"/>
        </w:rPr>
        <w:lastRenderedPageBreak/>
        <w:t>игровые (минифильм по книге);</w:t>
      </w:r>
    </w:p>
    <w:p w:rsidR="001C2496" w:rsidRPr="005C3F6A" w:rsidRDefault="001C2496" w:rsidP="005C3F6A">
      <w:pPr>
        <w:numPr>
          <w:ilvl w:val="0"/>
          <w:numId w:val="1"/>
        </w:numPr>
        <w:shd w:val="clear" w:color="auto" w:fill="FFFFFF"/>
        <w:tabs>
          <w:tab w:val="clear" w:pos="720"/>
          <w:tab w:val="num" w:pos="-48"/>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sz w:val="28"/>
          <w:szCs w:val="28"/>
        </w:rPr>
        <w:t>неигровые (набор слайдов с цитатами, иллюстрациями, книжными разворотами, тематическими рисунками, фотографиями и т. п.)</w:t>
      </w:r>
    </w:p>
    <w:p w:rsidR="001C2496" w:rsidRPr="005C3F6A" w:rsidRDefault="001C2496" w:rsidP="005C3F6A">
      <w:pPr>
        <w:numPr>
          <w:ilvl w:val="0"/>
          <w:numId w:val="1"/>
        </w:numPr>
        <w:shd w:val="clear" w:color="auto" w:fill="FFFFFF"/>
        <w:tabs>
          <w:tab w:val="clear" w:pos="720"/>
          <w:tab w:val="num" w:pos="-48"/>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sz w:val="28"/>
          <w:szCs w:val="28"/>
        </w:rPr>
        <w:t>анимационные (мультфильм по книге).</w:t>
      </w:r>
    </w:p>
    <w:p w:rsidR="001C2496" w:rsidRPr="005C3F6A" w:rsidRDefault="001C2496" w:rsidP="005C3F6A">
      <w:pPr>
        <w:pStyle w:val="a4"/>
        <w:shd w:val="clear" w:color="auto" w:fill="FFFFFF"/>
        <w:spacing w:before="0" w:beforeAutospacing="0" w:after="0" w:afterAutospacing="0" w:line="360" w:lineRule="auto"/>
        <w:ind w:firstLine="709"/>
        <w:jc w:val="both"/>
        <w:rPr>
          <w:b/>
          <w:sz w:val="28"/>
          <w:szCs w:val="28"/>
        </w:rPr>
      </w:pPr>
      <w:r w:rsidRPr="005C3F6A">
        <w:rPr>
          <w:b/>
          <w:sz w:val="28"/>
          <w:szCs w:val="28"/>
        </w:rPr>
        <w:t>По содержанию:</w:t>
      </w:r>
    </w:p>
    <w:p w:rsidR="001C2496" w:rsidRPr="005C3F6A" w:rsidRDefault="001C2496" w:rsidP="005C3F6A">
      <w:pPr>
        <w:numPr>
          <w:ilvl w:val="0"/>
          <w:numId w:val="2"/>
        </w:numPr>
        <w:shd w:val="clear" w:color="auto" w:fill="FFFFFF"/>
        <w:tabs>
          <w:tab w:val="clear" w:pos="720"/>
          <w:tab w:val="num" w:pos="-48"/>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sz w:val="28"/>
          <w:szCs w:val="28"/>
        </w:rPr>
        <w:t>повествовательные (презентующие основу сюжета произведения);</w:t>
      </w:r>
    </w:p>
    <w:p w:rsidR="001C2496" w:rsidRPr="005C3F6A" w:rsidRDefault="001C2496" w:rsidP="005C3F6A">
      <w:pPr>
        <w:numPr>
          <w:ilvl w:val="0"/>
          <w:numId w:val="2"/>
        </w:numPr>
        <w:shd w:val="clear" w:color="auto" w:fill="FFFFFF"/>
        <w:tabs>
          <w:tab w:val="clear" w:pos="720"/>
          <w:tab w:val="num" w:pos="-48"/>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sz w:val="28"/>
          <w:szCs w:val="28"/>
        </w:rPr>
        <w:t>атмосферные (передающие основные настроения книги и ожидаемые читательские эмоции);</w:t>
      </w:r>
    </w:p>
    <w:p w:rsidR="001C2496" w:rsidRPr="005C3F6A" w:rsidRDefault="001C2496" w:rsidP="005C3F6A">
      <w:pPr>
        <w:numPr>
          <w:ilvl w:val="0"/>
          <w:numId w:val="2"/>
        </w:numPr>
        <w:shd w:val="clear" w:color="auto" w:fill="FFFFFF"/>
        <w:tabs>
          <w:tab w:val="clear" w:pos="720"/>
          <w:tab w:val="num" w:pos="-48"/>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sz w:val="28"/>
          <w:szCs w:val="28"/>
        </w:rPr>
        <w:t>концептуальные (транслирующие ключевые идеи и общую смысловую направленность текста).</w:t>
      </w:r>
    </w:p>
    <w:p w:rsidR="001C2496" w:rsidRPr="005C3F6A" w:rsidRDefault="009B69F2"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r>
      <w:r w:rsidR="00AB375D" w:rsidRPr="005C3F6A">
        <w:rPr>
          <w:rFonts w:ascii="Times New Roman" w:hAnsi="Times New Roman" w:cs="Times New Roman"/>
          <w:sz w:val="28"/>
          <w:szCs w:val="28"/>
        </w:rPr>
        <w:t>Конечно, эти классификации очень условны и не универсальны. Например, игровой буктрейлер может содержать элементы</w:t>
      </w:r>
      <w:r w:rsidRPr="005C3F6A">
        <w:rPr>
          <w:rFonts w:ascii="Times New Roman" w:hAnsi="Times New Roman" w:cs="Times New Roman"/>
          <w:sz w:val="28"/>
          <w:szCs w:val="28"/>
        </w:rPr>
        <w:t xml:space="preserve"> анимации, может быть одновременно повествовательным и атмосферным и т.д.</w:t>
      </w:r>
    </w:p>
    <w:p w:rsidR="009B69F2" w:rsidRPr="005C3F6A" w:rsidRDefault="009B69F2" w:rsidP="00435B7A">
      <w:pPr>
        <w:spacing w:line="360" w:lineRule="auto"/>
        <w:jc w:val="both"/>
        <w:rPr>
          <w:rFonts w:ascii="Times New Roman" w:hAnsi="Times New Roman" w:cs="Times New Roman"/>
          <w:sz w:val="28"/>
          <w:szCs w:val="28"/>
        </w:rPr>
      </w:pPr>
      <w:r w:rsidRPr="005C3F6A">
        <w:rPr>
          <w:rFonts w:ascii="Times New Roman" w:hAnsi="Times New Roman" w:cs="Times New Roman"/>
          <w:sz w:val="28"/>
          <w:szCs w:val="28"/>
        </w:rPr>
        <w:tab/>
        <w:t>Вот как описывает все разнообразие буктрейлеров Лев Оборин: «Вы можете увидеть анимацию, постановку по мотивам романа, набор иллюстраций, рассказ автора о своей работе, или подобное объяснение, почему без этой книги вы не сможете прожить ни дня». Можно попытаться пересказать за две минуты сюжет романа, можно инсценировать начало произведения или его ключевой момент, можно заснять реакцию читателей, а можно попытаться придумать что-то совсем оригинальное и новаторское. Главное – зацепить внимание потенциального читателя и побудить к чтению</w:t>
      </w:r>
      <w:r w:rsidR="0098223B" w:rsidRPr="005C3F6A">
        <w:rPr>
          <w:rFonts w:ascii="Times New Roman" w:hAnsi="Times New Roman" w:cs="Times New Roman"/>
          <w:sz w:val="28"/>
          <w:szCs w:val="28"/>
        </w:rPr>
        <w:t>.</w:t>
      </w:r>
    </w:p>
    <w:p w:rsidR="008F005B" w:rsidRPr="005C3F6A" w:rsidRDefault="00742654" w:rsidP="00C34653">
      <w:pPr>
        <w:pStyle w:val="2"/>
        <w:jc w:val="center"/>
        <w:rPr>
          <w:b w:val="0"/>
          <w:sz w:val="28"/>
          <w:szCs w:val="28"/>
        </w:rPr>
      </w:pPr>
      <w:bookmarkStart w:id="10" w:name="_Toc165328267"/>
      <w:r w:rsidRPr="005C3F6A">
        <w:rPr>
          <w:sz w:val="28"/>
          <w:szCs w:val="28"/>
        </w:rPr>
        <w:t>1.</w:t>
      </w:r>
      <w:r w:rsidR="008F005B" w:rsidRPr="005C3F6A">
        <w:rPr>
          <w:sz w:val="28"/>
          <w:szCs w:val="28"/>
        </w:rPr>
        <w:t xml:space="preserve">4 </w:t>
      </w:r>
      <w:r w:rsidR="0098223B" w:rsidRPr="005C3F6A">
        <w:rPr>
          <w:sz w:val="28"/>
          <w:szCs w:val="28"/>
        </w:rPr>
        <w:t>Этапы</w:t>
      </w:r>
      <w:r w:rsidR="008F005B" w:rsidRPr="005C3F6A">
        <w:rPr>
          <w:sz w:val="28"/>
          <w:szCs w:val="28"/>
        </w:rPr>
        <w:t xml:space="preserve"> создания буктрейлера</w:t>
      </w:r>
      <w:bookmarkEnd w:id="10"/>
    </w:p>
    <w:p w:rsidR="00D4001C" w:rsidRPr="005C3F6A" w:rsidRDefault="0098223B" w:rsidP="005C3F6A">
      <w:pPr>
        <w:pStyle w:val="msonormalbullet1gif"/>
        <w:shd w:val="clear" w:color="auto" w:fill="FFFFFF"/>
        <w:spacing w:before="0" w:beforeAutospacing="0" w:after="0" w:afterAutospacing="0" w:line="360" w:lineRule="auto"/>
        <w:jc w:val="both"/>
        <w:rPr>
          <w:sz w:val="28"/>
          <w:szCs w:val="28"/>
        </w:rPr>
      </w:pPr>
      <w:r w:rsidRPr="005C3F6A">
        <w:rPr>
          <w:sz w:val="28"/>
          <w:szCs w:val="28"/>
        </w:rPr>
        <w:tab/>
        <w:t>Выделяют 2 способа создания буктрейлера:</w:t>
      </w:r>
      <w:r w:rsidRPr="005C3F6A">
        <w:rPr>
          <w:rStyle w:val="apple-converted-space"/>
          <w:b/>
          <w:bCs/>
          <w:sz w:val="28"/>
          <w:szCs w:val="28"/>
        </w:rPr>
        <w:t> </w:t>
      </w:r>
      <w:r w:rsidRPr="005C3F6A">
        <w:rPr>
          <w:sz w:val="28"/>
          <w:szCs w:val="28"/>
        </w:rPr>
        <w:t>слайд-шоу (</w:t>
      </w:r>
      <w:r w:rsidRPr="005C3F6A">
        <w:rPr>
          <w:sz w:val="28"/>
          <w:szCs w:val="28"/>
          <w:shd w:val="clear" w:color="auto" w:fill="FFFFFF"/>
        </w:rPr>
        <w:t>видеоклип, формируемый из фотографий), п</w:t>
      </w:r>
      <w:r w:rsidRPr="005C3F6A">
        <w:rPr>
          <w:sz w:val="28"/>
          <w:szCs w:val="28"/>
        </w:rPr>
        <w:t>остановочный минифильм (в технике анимации, слайд-шоу и любой другой с музыкой, голосовой озвучкой и т.п.)</w:t>
      </w:r>
    </w:p>
    <w:p w:rsidR="0098223B" w:rsidRPr="005C3F6A" w:rsidRDefault="0098223B" w:rsidP="005C3F6A">
      <w:pPr>
        <w:pStyle w:val="msonormalbullet2gif"/>
        <w:shd w:val="clear" w:color="auto" w:fill="FFFFFF"/>
        <w:spacing w:before="0" w:beforeAutospacing="0" w:after="0" w:afterAutospacing="0" w:line="360" w:lineRule="auto"/>
        <w:jc w:val="both"/>
        <w:rPr>
          <w:sz w:val="28"/>
          <w:szCs w:val="28"/>
        </w:rPr>
      </w:pPr>
      <w:r w:rsidRPr="005C3F6A">
        <w:rPr>
          <w:sz w:val="28"/>
          <w:szCs w:val="28"/>
        </w:rPr>
        <w:t> </w:t>
      </w:r>
      <w:r w:rsidRPr="005C3F6A">
        <w:rPr>
          <w:sz w:val="28"/>
          <w:szCs w:val="28"/>
        </w:rPr>
        <w:tab/>
        <w:t>Существуют четыре основных этапа</w:t>
      </w:r>
      <w:r w:rsidR="00AF7163" w:rsidRPr="005C3F6A">
        <w:rPr>
          <w:sz w:val="28"/>
          <w:szCs w:val="28"/>
        </w:rPr>
        <w:t xml:space="preserve"> работы по созданию буктрейлера:</w:t>
      </w:r>
    </w:p>
    <w:p w:rsidR="0098223B" w:rsidRPr="005C3F6A" w:rsidRDefault="0098223B" w:rsidP="00C34653">
      <w:pPr>
        <w:pStyle w:val="2"/>
        <w:numPr>
          <w:ilvl w:val="0"/>
          <w:numId w:val="3"/>
        </w:numPr>
        <w:shd w:val="clear" w:color="auto" w:fill="FFFFFF"/>
        <w:tabs>
          <w:tab w:val="num" w:pos="0"/>
        </w:tabs>
        <w:spacing w:before="0" w:beforeAutospacing="0" w:after="0" w:afterAutospacing="0" w:line="360" w:lineRule="auto"/>
        <w:ind w:left="0" w:firstLine="709"/>
        <w:jc w:val="both"/>
        <w:rPr>
          <w:b w:val="0"/>
          <w:bCs w:val="0"/>
          <w:sz w:val="28"/>
          <w:szCs w:val="28"/>
        </w:rPr>
      </w:pPr>
      <w:bookmarkStart w:id="11" w:name="_Toc165328268"/>
      <w:r w:rsidRPr="00891A3A">
        <w:rPr>
          <w:sz w:val="28"/>
          <w:szCs w:val="28"/>
        </w:rPr>
        <w:t>Выбор книги для рекламы</w:t>
      </w:r>
      <w:r w:rsidRPr="005C3F6A">
        <w:rPr>
          <w:b w:val="0"/>
          <w:sz w:val="28"/>
          <w:szCs w:val="28"/>
        </w:rPr>
        <w:t>. </w:t>
      </w:r>
      <w:r w:rsidR="00AF7163" w:rsidRPr="005C3F6A">
        <w:rPr>
          <w:b w:val="0"/>
          <w:sz w:val="28"/>
          <w:szCs w:val="28"/>
        </w:rPr>
        <w:t xml:space="preserve">Выбрать книгу, которая нравиться, с которой будет интересно работать. </w:t>
      </w:r>
      <w:r w:rsidRPr="005C3F6A">
        <w:rPr>
          <w:b w:val="0"/>
          <w:sz w:val="28"/>
          <w:szCs w:val="28"/>
        </w:rPr>
        <w:t xml:space="preserve">Мотиваций в выборе книг для создания буктрейлера может быть множество. Это реклама новых книг и продвижение </w:t>
      </w:r>
      <w:r w:rsidRPr="005C3F6A">
        <w:rPr>
          <w:b w:val="0"/>
          <w:sz w:val="28"/>
          <w:szCs w:val="28"/>
        </w:rPr>
        <w:lastRenderedPageBreak/>
        <w:t xml:space="preserve">книг – юбиляров, создание буктрейлеров, приуроченных к датам и событиям и др. </w:t>
      </w:r>
      <w:r w:rsidR="00AF7163" w:rsidRPr="005C3F6A">
        <w:rPr>
          <w:b w:val="0"/>
          <w:sz w:val="28"/>
          <w:szCs w:val="28"/>
        </w:rPr>
        <w:t>Сегодня существует</w:t>
      </w:r>
      <w:r w:rsidRPr="005C3F6A">
        <w:rPr>
          <w:b w:val="0"/>
          <w:sz w:val="28"/>
          <w:szCs w:val="28"/>
        </w:rPr>
        <w:t xml:space="preserve"> большое количество книг, которые нуждаются в рекламе, пропаганде. Сюжет должен показать основные яркие точки книги. Это видеопрезентация </w:t>
      </w:r>
      <w:r w:rsidR="00AF7163" w:rsidRPr="005C3F6A">
        <w:rPr>
          <w:b w:val="0"/>
          <w:sz w:val="28"/>
          <w:szCs w:val="28"/>
        </w:rPr>
        <w:t>книги</w:t>
      </w:r>
      <w:r w:rsidRPr="005C3F6A">
        <w:rPr>
          <w:b w:val="0"/>
          <w:sz w:val="28"/>
          <w:szCs w:val="28"/>
        </w:rPr>
        <w:t>, где должны быть показаны герои, место, конфликт и интрига.</w:t>
      </w:r>
      <w:bookmarkEnd w:id="11"/>
      <w:r w:rsidRPr="005C3F6A">
        <w:rPr>
          <w:b w:val="0"/>
          <w:sz w:val="28"/>
          <w:szCs w:val="28"/>
        </w:rPr>
        <w:t xml:space="preserve"> </w:t>
      </w:r>
    </w:p>
    <w:p w:rsidR="00D4001C" w:rsidRPr="005C3F6A" w:rsidRDefault="0098223B" w:rsidP="00C34653">
      <w:pPr>
        <w:numPr>
          <w:ilvl w:val="0"/>
          <w:numId w:val="3"/>
        </w:numPr>
        <w:shd w:val="clear" w:color="auto" w:fill="FFFFFF"/>
        <w:tabs>
          <w:tab w:val="num" w:pos="0"/>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b/>
          <w:bCs/>
          <w:sz w:val="28"/>
          <w:szCs w:val="28"/>
        </w:rPr>
        <w:t xml:space="preserve">Создание сценария к буктрейлеру. </w:t>
      </w:r>
      <w:r w:rsidRPr="005C3F6A">
        <w:rPr>
          <w:rFonts w:ascii="Times New Roman" w:hAnsi="Times New Roman" w:cs="Times New Roman"/>
          <w:sz w:val="28"/>
          <w:szCs w:val="28"/>
        </w:rPr>
        <w:t>Сюжет</w:t>
      </w:r>
      <w:r w:rsidR="00AF7163" w:rsidRPr="005C3F6A">
        <w:rPr>
          <w:rFonts w:ascii="Times New Roman" w:hAnsi="Times New Roman" w:cs="Times New Roman"/>
          <w:sz w:val="28"/>
          <w:szCs w:val="28"/>
        </w:rPr>
        <w:t xml:space="preserve"> –</w:t>
      </w:r>
      <w:r w:rsidRPr="005C3F6A">
        <w:rPr>
          <w:rFonts w:ascii="Times New Roman" w:hAnsi="Times New Roman" w:cs="Times New Roman"/>
          <w:sz w:val="28"/>
          <w:szCs w:val="28"/>
        </w:rPr>
        <w:t xml:space="preserve"> это основа видеоролика, то из чего он будет состоять. Важно внести интригу и выстроить сюжет таким образом, чтобы непременно читателю захотелось узнать, что же будет дальше. А узнать, что будет дальше можно, если прочтешь книгу. Поэтому к написанию текста сценария нужно подходить продумано. Взвешивать каждое предложение. Видео ролик не должен быть длинным, не более 3 минут, так как это оптимальное время, чтобы удержать внимание зрителя</w:t>
      </w:r>
      <w:r w:rsidR="00AF7163" w:rsidRPr="005C3F6A">
        <w:rPr>
          <w:rFonts w:ascii="Times New Roman" w:hAnsi="Times New Roman" w:cs="Times New Roman"/>
          <w:sz w:val="28"/>
          <w:szCs w:val="28"/>
        </w:rPr>
        <w:t>,</w:t>
      </w:r>
      <w:r w:rsidRPr="005C3F6A">
        <w:rPr>
          <w:rFonts w:ascii="Times New Roman" w:hAnsi="Times New Roman" w:cs="Times New Roman"/>
          <w:sz w:val="28"/>
          <w:szCs w:val="28"/>
        </w:rPr>
        <w:t xml:space="preserve"> потенциального читателя.</w:t>
      </w:r>
    </w:p>
    <w:p w:rsidR="00D4001C" w:rsidRPr="005C3F6A" w:rsidRDefault="00742654" w:rsidP="005C3F6A">
      <w:pPr>
        <w:pStyle w:val="3"/>
        <w:spacing w:before="0" w:line="360" w:lineRule="auto"/>
        <w:jc w:val="both"/>
        <w:textAlignment w:val="baseline"/>
        <w:rPr>
          <w:rFonts w:ascii="Times New Roman" w:hAnsi="Times New Roman" w:cs="Times New Roman"/>
          <w:color w:val="auto"/>
          <w:sz w:val="28"/>
          <w:szCs w:val="28"/>
        </w:rPr>
      </w:pPr>
      <w:r w:rsidRPr="005C3F6A">
        <w:rPr>
          <w:rFonts w:ascii="Times New Roman" w:hAnsi="Times New Roman" w:cs="Times New Roman"/>
          <w:color w:val="auto"/>
          <w:sz w:val="28"/>
          <w:szCs w:val="28"/>
        </w:rPr>
        <w:tab/>
      </w:r>
      <w:bookmarkStart w:id="12" w:name="_Toc165328269"/>
      <w:r w:rsidR="00D4001C" w:rsidRPr="005C3F6A">
        <w:rPr>
          <w:rFonts w:ascii="Times New Roman" w:hAnsi="Times New Roman" w:cs="Times New Roman"/>
          <w:color w:val="auto"/>
          <w:sz w:val="28"/>
          <w:szCs w:val="28"/>
        </w:rPr>
        <w:t>План работы должен быть ориентирован на четыре важных момента:</w:t>
      </w:r>
      <w:bookmarkEnd w:id="12"/>
    </w:p>
    <w:p w:rsidR="00D4001C" w:rsidRPr="005C3F6A" w:rsidRDefault="00D4001C" w:rsidP="00C34653">
      <w:pPr>
        <w:numPr>
          <w:ilvl w:val="0"/>
          <w:numId w:val="5"/>
        </w:numPr>
        <w:tabs>
          <w:tab w:val="clear" w:pos="720"/>
          <w:tab w:val="num" w:pos="0"/>
          <w:tab w:val="left" w:pos="993"/>
        </w:tabs>
        <w:spacing w:after="0" w:line="360" w:lineRule="auto"/>
        <w:ind w:left="0" w:firstLine="709"/>
        <w:jc w:val="both"/>
        <w:textAlignment w:val="baseline"/>
        <w:rPr>
          <w:rFonts w:ascii="Times New Roman" w:hAnsi="Times New Roman" w:cs="Times New Roman"/>
          <w:sz w:val="28"/>
          <w:szCs w:val="28"/>
        </w:rPr>
      </w:pPr>
      <w:r w:rsidRPr="005C3F6A">
        <w:rPr>
          <w:rFonts w:ascii="Times New Roman" w:hAnsi="Times New Roman" w:cs="Times New Roman"/>
          <w:sz w:val="28"/>
          <w:szCs w:val="28"/>
        </w:rPr>
        <w:t>задача буктрейлера: на что бы вы хотели обратить внимание</w:t>
      </w:r>
      <w:r w:rsidRPr="005C3F6A">
        <w:rPr>
          <w:rStyle w:val="apple-converted-space"/>
          <w:rFonts w:ascii="Times New Roman" w:hAnsi="Times New Roman" w:cs="Times New Roman"/>
          <w:sz w:val="28"/>
          <w:szCs w:val="28"/>
        </w:rPr>
        <w:t> </w:t>
      </w:r>
      <w:r w:rsidRPr="005C3F6A">
        <w:rPr>
          <w:rFonts w:ascii="Times New Roman" w:hAnsi="Times New Roman" w:cs="Times New Roman"/>
          <w:sz w:val="28"/>
          <w:szCs w:val="28"/>
          <w:bdr w:val="none" w:sz="0" w:space="0" w:color="auto" w:frame="1"/>
        </w:rPr>
        <w:t>потенциального читателя</w:t>
      </w:r>
      <w:r w:rsidRPr="005C3F6A">
        <w:rPr>
          <w:rFonts w:ascii="Times New Roman" w:hAnsi="Times New Roman" w:cs="Times New Roman"/>
          <w:sz w:val="28"/>
          <w:szCs w:val="28"/>
        </w:rPr>
        <w:t>, который смотрит ваш ролик, чем собираетесь его заинтриговать, какие эмоции вызвать, как подтолкнуть к покупке книги и ее прочтению;</w:t>
      </w:r>
    </w:p>
    <w:p w:rsidR="00D4001C" w:rsidRPr="005C3F6A" w:rsidRDefault="00D4001C" w:rsidP="00C34653">
      <w:pPr>
        <w:numPr>
          <w:ilvl w:val="0"/>
          <w:numId w:val="5"/>
        </w:numPr>
        <w:tabs>
          <w:tab w:val="clear" w:pos="720"/>
          <w:tab w:val="num" w:pos="0"/>
          <w:tab w:val="left" w:pos="993"/>
        </w:tabs>
        <w:spacing w:after="0" w:line="360" w:lineRule="auto"/>
        <w:ind w:left="0" w:firstLine="709"/>
        <w:jc w:val="both"/>
        <w:textAlignment w:val="baseline"/>
        <w:rPr>
          <w:rFonts w:ascii="Times New Roman" w:hAnsi="Times New Roman" w:cs="Times New Roman"/>
          <w:sz w:val="28"/>
          <w:szCs w:val="28"/>
        </w:rPr>
      </w:pPr>
      <w:r w:rsidRPr="005C3F6A">
        <w:rPr>
          <w:rFonts w:ascii="Times New Roman" w:hAnsi="Times New Roman" w:cs="Times New Roman"/>
          <w:sz w:val="28"/>
          <w:szCs w:val="28"/>
        </w:rPr>
        <w:t>определить, какие именно картинки или отрывки видео соотносятся с идеей произведения и поставленной задачей;</w:t>
      </w:r>
    </w:p>
    <w:p w:rsidR="00D4001C" w:rsidRPr="005C3F6A" w:rsidRDefault="00D4001C" w:rsidP="00C34653">
      <w:pPr>
        <w:numPr>
          <w:ilvl w:val="0"/>
          <w:numId w:val="5"/>
        </w:numPr>
        <w:tabs>
          <w:tab w:val="clear" w:pos="720"/>
          <w:tab w:val="num" w:pos="0"/>
          <w:tab w:val="left" w:pos="993"/>
        </w:tabs>
        <w:spacing w:after="0" w:line="360" w:lineRule="auto"/>
        <w:ind w:left="0" w:firstLine="709"/>
        <w:jc w:val="both"/>
        <w:textAlignment w:val="baseline"/>
        <w:rPr>
          <w:rFonts w:ascii="Times New Roman" w:hAnsi="Times New Roman" w:cs="Times New Roman"/>
          <w:sz w:val="28"/>
          <w:szCs w:val="28"/>
        </w:rPr>
      </w:pPr>
      <w:r w:rsidRPr="005C3F6A">
        <w:rPr>
          <w:rFonts w:ascii="Times New Roman" w:hAnsi="Times New Roman" w:cs="Times New Roman"/>
          <w:sz w:val="28"/>
          <w:szCs w:val="28"/>
        </w:rPr>
        <w:t>проверить, подойдет ли видео или иллюстративный ряд выбранной музыке (музыка обязательно должна сочетаться с информацией и картинками, положительно воздействовать на воображение зрителя);</w:t>
      </w:r>
    </w:p>
    <w:p w:rsidR="00D4001C" w:rsidRPr="005C3F6A" w:rsidRDefault="00D4001C" w:rsidP="00C34653">
      <w:pPr>
        <w:numPr>
          <w:ilvl w:val="0"/>
          <w:numId w:val="5"/>
        </w:numPr>
        <w:tabs>
          <w:tab w:val="clear" w:pos="720"/>
          <w:tab w:val="num" w:pos="0"/>
          <w:tab w:val="left" w:pos="993"/>
        </w:tabs>
        <w:spacing w:after="0" w:line="360" w:lineRule="auto"/>
        <w:ind w:left="0" w:firstLine="709"/>
        <w:jc w:val="both"/>
        <w:textAlignment w:val="baseline"/>
        <w:rPr>
          <w:rFonts w:ascii="Times New Roman" w:hAnsi="Times New Roman" w:cs="Times New Roman"/>
          <w:sz w:val="28"/>
          <w:szCs w:val="28"/>
        </w:rPr>
      </w:pPr>
      <w:r w:rsidRPr="005C3F6A">
        <w:rPr>
          <w:rFonts w:ascii="Times New Roman" w:hAnsi="Times New Roman" w:cs="Times New Roman"/>
          <w:sz w:val="28"/>
          <w:szCs w:val="28"/>
        </w:rPr>
        <w:t>решить, как в ролике будет представлен текст – появлением на слайдах, субтитрами или же аудиозаписью – вместо музыки.</w:t>
      </w:r>
    </w:p>
    <w:p w:rsidR="00D4001C" w:rsidRPr="005C3F6A" w:rsidRDefault="00742654" w:rsidP="005C3F6A">
      <w:pPr>
        <w:pStyle w:val="3"/>
        <w:spacing w:before="0" w:line="360" w:lineRule="auto"/>
        <w:jc w:val="both"/>
        <w:textAlignment w:val="baseline"/>
        <w:rPr>
          <w:rFonts w:ascii="Times New Roman" w:hAnsi="Times New Roman" w:cs="Times New Roman"/>
          <w:color w:val="auto"/>
          <w:sz w:val="28"/>
          <w:szCs w:val="28"/>
        </w:rPr>
      </w:pPr>
      <w:r w:rsidRPr="005C3F6A">
        <w:rPr>
          <w:rFonts w:ascii="Times New Roman" w:hAnsi="Times New Roman" w:cs="Times New Roman"/>
          <w:color w:val="auto"/>
          <w:sz w:val="28"/>
          <w:szCs w:val="28"/>
        </w:rPr>
        <w:tab/>
      </w:r>
      <w:bookmarkStart w:id="13" w:name="_Toc165328270"/>
      <w:r w:rsidR="00D4001C" w:rsidRPr="005C3F6A">
        <w:rPr>
          <w:rFonts w:ascii="Times New Roman" w:hAnsi="Times New Roman" w:cs="Times New Roman"/>
          <w:color w:val="auto"/>
          <w:sz w:val="28"/>
          <w:szCs w:val="28"/>
        </w:rPr>
        <w:t>План для буктрейлера можно создать двумя способами:</w:t>
      </w:r>
      <w:bookmarkEnd w:id="13"/>
    </w:p>
    <w:p w:rsidR="00D4001C" w:rsidRPr="005C3F6A" w:rsidRDefault="00D4001C" w:rsidP="00C34653">
      <w:pPr>
        <w:numPr>
          <w:ilvl w:val="0"/>
          <w:numId w:val="6"/>
        </w:numPr>
        <w:tabs>
          <w:tab w:val="clear" w:pos="720"/>
          <w:tab w:val="num" w:pos="0"/>
          <w:tab w:val="left" w:pos="993"/>
        </w:tabs>
        <w:spacing w:after="0" w:line="360" w:lineRule="auto"/>
        <w:ind w:left="0" w:firstLine="709"/>
        <w:jc w:val="both"/>
        <w:textAlignment w:val="baseline"/>
        <w:rPr>
          <w:rFonts w:ascii="Times New Roman" w:hAnsi="Times New Roman" w:cs="Times New Roman"/>
          <w:sz w:val="28"/>
          <w:szCs w:val="28"/>
        </w:rPr>
      </w:pPr>
      <w:r w:rsidRPr="005C3F6A">
        <w:rPr>
          <w:rFonts w:ascii="Times New Roman" w:hAnsi="Times New Roman" w:cs="Times New Roman"/>
          <w:sz w:val="28"/>
          <w:szCs w:val="28"/>
        </w:rPr>
        <w:t>Подобрать выразительные цитаты из текста — и под них найти подходящие иллюстрации, видео или музыку.</w:t>
      </w:r>
    </w:p>
    <w:p w:rsidR="00D4001C" w:rsidRPr="005C3F6A" w:rsidRDefault="00D4001C" w:rsidP="00C34653">
      <w:pPr>
        <w:numPr>
          <w:ilvl w:val="0"/>
          <w:numId w:val="6"/>
        </w:numPr>
        <w:tabs>
          <w:tab w:val="clear" w:pos="720"/>
          <w:tab w:val="num" w:pos="0"/>
          <w:tab w:val="left" w:pos="993"/>
        </w:tabs>
        <w:spacing w:after="0" w:line="360" w:lineRule="auto"/>
        <w:ind w:left="0" w:firstLine="709"/>
        <w:jc w:val="both"/>
        <w:textAlignment w:val="baseline"/>
        <w:rPr>
          <w:rFonts w:ascii="Times New Roman" w:hAnsi="Times New Roman" w:cs="Times New Roman"/>
          <w:sz w:val="28"/>
          <w:szCs w:val="28"/>
        </w:rPr>
      </w:pPr>
      <w:r w:rsidRPr="005C3F6A">
        <w:rPr>
          <w:rFonts w:ascii="Times New Roman" w:hAnsi="Times New Roman" w:cs="Times New Roman"/>
          <w:sz w:val="28"/>
          <w:szCs w:val="28"/>
        </w:rPr>
        <w:lastRenderedPageBreak/>
        <w:t>Или сначала выбрать иллюстрации, видео и музыку — и уже ориентируясь на этот материал, написать короткий сюжетный текст или подобрать необходимые цитаты из произведения.</w:t>
      </w:r>
    </w:p>
    <w:p w:rsidR="00D4001C" w:rsidRPr="005C3F6A" w:rsidRDefault="00D4001C" w:rsidP="005C3F6A">
      <w:pPr>
        <w:pStyle w:val="a4"/>
        <w:spacing w:before="0" w:beforeAutospacing="0" w:after="0" w:afterAutospacing="0" w:line="360" w:lineRule="auto"/>
        <w:jc w:val="both"/>
        <w:textAlignment w:val="baseline"/>
        <w:rPr>
          <w:sz w:val="28"/>
          <w:szCs w:val="28"/>
        </w:rPr>
      </w:pPr>
      <w:r w:rsidRPr="005C3F6A">
        <w:rPr>
          <w:sz w:val="28"/>
          <w:szCs w:val="28"/>
        </w:rPr>
        <w:t>При этом нужно четко понимать, какой именно буктрейлер вы создаете –</w:t>
      </w:r>
      <w:r w:rsidRPr="005C3F6A">
        <w:rPr>
          <w:rStyle w:val="apple-converted-space"/>
          <w:sz w:val="28"/>
          <w:szCs w:val="28"/>
        </w:rPr>
        <w:t> </w:t>
      </w:r>
      <w:hyperlink r:id="rId8" w:tgtFrame="_blank" w:tooltip="Буктрейлер своими руками: примеры" w:history="1">
        <w:r w:rsidRPr="005C3F6A">
          <w:rPr>
            <w:rStyle w:val="a3"/>
            <w:color w:val="auto"/>
            <w:sz w:val="28"/>
            <w:szCs w:val="28"/>
            <w:bdr w:val="none" w:sz="0" w:space="0" w:color="auto" w:frame="1"/>
          </w:rPr>
          <w:t>атмосферный или повествовательный</w:t>
        </w:r>
      </w:hyperlink>
      <w:r w:rsidRPr="005C3F6A">
        <w:rPr>
          <w:sz w:val="28"/>
          <w:szCs w:val="28"/>
        </w:rPr>
        <w:t>. И, исходя из этого, подбирать и цитаты, и иллюстрации, и музыку. И в предварительном плане прописать: «картинка 1 = цитата 1 = музыкальный момент 1».</w:t>
      </w:r>
    </w:p>
    <w:p w:rsidR="00AF7163" w:rsidRPr="005C3F6A" w:rsidRDefault="0098223B" w:rsidP="005C3F6A">
      <w:pPr>
        <w:numPr>
          <w:ilvl w:val="0"/>
          <w:numId w:val="3"/>
        </w:numPr>
        <w:shd w:val="clear" w:color="auto" w:fill="FFFFFF"/>
        <w:tabs>
          <w:tab w:val="num" w:pos="0"/>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b/>
          <w:bCs/>
          <w:sz w:val="28"/>
          <w:szCs w:val="28"/>
        </w:rPr>
        <w:t>Подбор материалов для видеоряда.</w:t>
      </w:r>
      <w:r w:rsidRPr="005C3F6A">
        <w:rPr>
          <w:rFonts w:ascii="Times New Roman" w:hAnsi="Times New Roman" w:cs="Times New Roman"/>
          <w:sz w:val="28"/>
          <w:szCs w:val="28"/>
        </w:rPr>
        <w:t> Подобрать картинки, отсканировать иллюстрации книги, снять свое видео или найти видео по тематике в интернете (помним об авторском праве). Скачанное с интернета видео необходимо </w:t>
      </w:r>
      <w:r w:rsidRPr="005C3F6A">
        <w:rPr>
          <w:rFonts w:ascii="Times New Roman" w:hAnsi="Times New Roman" w:cs="Times New Roman"/>
          <w:b/>
          <w:bCs/>
          <w:sz w:val="28"/>
          <w:szCs w:val="28"/>
        </w:rPr>
        <w:t>конвертировать в формат avi</w:t>
      </w:r>
      <w:r w:rsidRPr="005C3F6A">
        <w:rPr>
          <w:rFonts w:ascii="Times New Roman" w:hAnsi="Times New Roman" w:cs="Times New Roman"/>
          <w:sz w:val="28"/>
          <w:szCs w:val="28"/>
        </w:rPr>
        <w:t>. Можно использовать для этого программу </w:t>
      </w:r>
      <w:r w:rsidR="00AF7163" w:rsidRPr="005C3F6A">
        <w:rPr>
          <w:rFonts w:ascii="Times New Roman" w:hAnsi="Times New Roman" w:cs="Times New Roman"/>
          <w:b/>
          <w:bCs/>
          <w:sz w:val="28"/>
          <w:szCs w:val="28"/>
        </w:rPr>
        <w:t>«</w:t>
      </w:r>
      <w:r w:rsidRPr="005C3F6A">
        <w:rPr>
          <w:rFonts w:ascii="Times New Roman" w:hAnsi="Times New Roman" w:cs="Times New Roman"/>
          <w:sz w:val="28"/>
          <w:szCs w:val="28"/>
        </w:rPr>
        <w:t>Фабрика форматов</w:t>
      </w:r>
      <w:r w:rsidR="00AF7163" w:rsidRPr="005C3F6A">
        <w:rPr>
          <w:rFonts w:ascii="Times New Roman" w:hAnsi="Times New Roman" w:cs="Times New Roman"/>
          <w:sz w:val="28"/>
          <w:szCs w:val="28"/>
        </w:rPr>
        <w:t>»</w:t>
      </w:r>
      <w:r w:rsidRPr="005C3F6A">
        <w:rPr>
          <w:rFonts w:ascii="Times New Roman" w:hAnsi="Times New Roman" w:cs="Times New Roman"/>
          <w:sz w:val="28"/>
          <w:szCs w:val="28"/>
        </w:rPr>
        <w:t xml:space="preserve"> - это многофункциональный и мощный конвертер медиа файлов. Программа удобная в использовании. </w:t>
      </w:r>
    </w:p>
    <w:p w:rsidR="0098223B" w:rsidRPr="005C3F6A" w:rsidRDefault="0098223B" w:rsidP="005C3F6A">
      <w:pPr>
        <w:numPr>
          <w:ilvl w:val="0"/>
          <w:numId w:val="3"/>
        </w:numPr>
        <w:shd w:val="clear" w:color="auto" w:fill="FFFFFF"/>
        <w:tabs>
          <w:tab w:val="num" w:pos="0"/>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b/>
          <w:sz w:val="28"/>
          <w:szCs w:val="28"/>
        </w:rPr>
        <w:t>Определение формата видео</w:t>
      </w:r>
      <w:r w:rsidRPr="005C3F6A">
        <w:rPr>
          <w:rFonts w:ascii="Times New Roman" w:hAnsi="Times New Roman" w:cs="Times New Roman"/>
          <w:sz w:val="28"/>
          <w:szCs w:val="28"/>
        </w:rPr>
        <w:t xml:space="preserve">. Это может быть скринкаст, когда вы записываете и озвучиваете на видео презентацию из PowerPoint, например. </w:t>
      </w:r>
      <w:r w:rsidRPr="005C3F6A">
        <w:rPr>
          <w:rFonts w:ascii="Times New Roman" w:hAnsi="Times New Roman" w:cs="Times New Roman"/>
          <w:b/>
          <w:bCs/>
          <w:sz w:val="28"/>
          <w:szCs w:val="28"/>
          <w:shd w:val="clear" w:color="auto" w:fill="FFFFFF"/>
        </w:rPr>
        <w:t>Скринка́ст</w:t>
      </w:r>
      <w:r w:rsidRPr="005C3F6A">
        <w:rPr>
          <w:rStyle w:val="apple-converted-space"/>
          <w:rFonts w:ascii="Times New Roman" w:hAnsi="Times New Roman" w:cs="Times New Roman"/>
          <w:sz w:val="28"/>
          <w:szCs w:val="28"/>
          <w:shd w:val="clear" w:color="auto" w:fill="FFFFFF"/>
        </w:rPr>
        <w:t> </w:t>
      </w:r>
      <w:r w:rsidRPr="005C3F6A">
        <w:rPr>
          <w:rFonts w:ascii="Times New Roman" w:hAnsi="Times New Roman" w:cs="Times New Roman"/>
          <w:sz w:val="28"/>
          <w:szCs w:val="28"/>
          <w:shd w:val="clear" w:color="auto" w:fill="FFFFFF"/>
        </w:rPr>
        <w:t>(</w:t>
      </w:r>
      <w:hyperlink r:id="rId9" w:tooltip="Английский язык" w:history="1">
        <w:r w:rsidRPr="005C3F6A">
          <w:rPr>
            <w:rStyle w:val="a3"/>
            <w:rFonts w:ascii="Times New Roman" w:hAnsi="Times New Roman" w:cs="Times New Roman"/>
            <w:color w:val="auto"/>
            <w:sz w:val="28"/>
            <w:szCs w:val="28"/>
            <w:shd w:val="clear" w:color="auto" w:fill="FFFFFF"/>
          </w:rPr>
          <w:t>англ.</w:t>
        </w:r>
      </w:hyperlink>
      <w:r w:rsidRPr="005C3F6A">
        <w:rPr>
          <w:rFonts w:ascii="Times New Roman" w:hAnsi="Times New Roman" w:cs="Times New Roman"/>
          <w:sz w:val="28"/>
          <w:szCs w:val="28"/>
          <w:shd w:val="clear" w:color="auto" w:fill="FFFFFF"/>
        </w:rPr>
        <w:t> </w:t>
      </w:r>
      <w:r w:rsidRPr="005C3F6A">
        <w:rPr>
          <w:rFonts w:ascii="Times New Roman" w:hAnsi="Times New Roman" w:cs="Times New Roman"/>
          <w:i/>
          <w:iCs/>
          <w:sz w:val="28"/>
          <w:szCs w:val="28"/>
          <w:shd w:val="clear" w:color="auto" w:fill="FFFFFF"/>
        </w:rPr>
        <w:t>screencast</w:t>
      </w:r>
      <w:r w:rsidRPr="005C3F6A">
        <w:rPr>
          <w:rFonts w:ascii="Times New Roman" w:hAnsi="Times New Roman" w:cs="Times New Roman"/>
          <w:sz w:val="28"/>
          <w:szCs w:val="28"/>
          <w:shd w:val="clear" w:color="auto" w:fill="FFFFFF"/>
        </w:rPr>
        <w:t>) — цифровая видеозапись информации, выводимой на экран компьютера, также известная как</w:t>
      </w:r>
      <w:r w:rsidRPr="005C3F6A">
        <w:rPr>
          <w:rStyle w:val="apple-converted-space"/>
          <w:rFonts w:ascii="Times New Roman" w:hAnsi="Times New Roman" w:cs="Times New Roman"/>
          <w:sz w:val="28"/>
          <w:szCs w:val="28"/>
          <w:shd w:val="clear" w:color="auto" w:fill="FFFFFF"/>
        </w:rPr>
        <w:t> </w:t>
      </w:r>
      <w:r w:rsidRPr="005C3F6A">
        <w:rPr>
          <w:rFonts w:ascii="Times New Roman" w:hAnsi="Times New Roman" w:cs="Times New Roman"/>
          <w:i/>
          <w:iCs/>
          <w:sz w:val="28"/>
          <w:szCs w:val="28"/>
          <w:shd w:val="clear" w:color="auto" w:fill="FFFFFF"/>
        </w:rPr>
        <w:t>video screen capture</w:t>
      </w:r>
      <w:r w:rsidRPr="005C3F6A">
        <w:rPr>
          <w:rStyle w:val="apple-converted-space"/>
          <w:rFonts w:ascii="Times New Roman" w:hAnsi="Times New Roman" w:cs="Times New Roman"/>
          <w:sz w:val="28"/>
          <w:szCs w:val="28"/>
          <w:shd w:val="clear" w:color="auto" w:fill="FFFFFF"/>
        </w:rPr>
        <w:t xml:space="preserve">  </w:t>
      </w:r>
      <w:r w:rsidRPr="005C3F6A">
        <w:rPr>
          <w:rFonts w:ascii="Times New Roman" w:hAnsi="Times New Roman" w:cs="Times New Roman"/>
          <w:sz w:val="28"/>
          <w:szCs w:val="28"/>
          <w:shd w:val="clear" w:color="auto" w:fill="FFFFFF"/>
        </w:rPr>
        <w:t xml:space="preserve">(досл. «видеозахват экрана»). Часто сопровождается голосовыми комментариями. </w:t>
      </w:r>
      <w:r w:rsidRPr="005C3F6A">
        <w:rPr>
          <w:rFonts w:ascii="Times New Roman" w:hAnsi="Times New Roman" w:cs="Times New Roman"/>
          <w:sz w:val="28"/>
          <w:szCs w:val="28"/>
        </w:rPr>
        <w:t>Отлично подойдут постановочные съемки с привлечением актеров или бюджетный вариант – друзья и вы в главной роли. Третий вариант – анимация и графика – тут нужно обратиться к специалистам.</w:t>
      </w:r>
    </w:p>
    <w:p w:rsidR="0098223B" w:rsidRPr="005C3F6A" w:rsidRDefault="0098223B" w:rsidP="005C3F6A">
      <w:pPr>
        <w:numPr>
          <w:ilvl w:val="0"/>
          <w:numId w:val="3"/>
        </w:numPr>
        <w:shd w:val="clear" w:color="auto" w:fill="FFFFFF"/>
        <w:tabs>
          <w:tab w:val="num" w:pos="0"/>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b/>
          <w:bCs/>
          <w:sz w:val="28"/>
          <w:szCs w:val="28"/>
        </w:rPr>
        <w:t>Запись озвученного текста</w:t>
      </w:r>
      <w:r w:rsidRPr="005C3F6A">
        <w:rPr>
          <w:rFonts w:ascii="Times New Roman" w:hAnsi="Times New Roman" w:cs="Times New Roman"/>
          <w:sz w:val="28"/>
          <w:szCs w:val="28"/>
        </w:rPr>
        <w:t>, если это предусмотрено по сценарию.  Для записи и редактирования звука можно использовать программу </w:t>
      </w:r>
      <w:r w:rsidRPr="005C3F6A">
        <w:rPr>
          <w:rFonts w:ascii="Times New Roman" w:hAnsi="Times New Roman" w:cs="Times New Roman"/>
          <w:b/>
          <w:bCs/>
          <w:sz w:val="28"/>
          <w:szCs w:val="28"/>
        </w:rPr>
        <w:t>SoundForge</w:t>
      </w:r>
      <w:r w:rsidR="00AF7163" w:rsidRPr="005C3F6A">
        <w:rPr>
          <w:rFonts w:ascii="Times New Roman" w:hAnsi="Times New Roman" w:cs="Times New Roman"/>
          <w:b/>
          <w:bCs/>
          <w:sz w:val="28"/>
          <w:szCs w:val="28"/>
        </w:rPr>
        <w:t>.</w:t>
      </w:r>
      <w:r w:rsidRPr="005C3F6A">
        <w:rPr>
          <w:rFonts w:ascii="Times New Roman" w:hAnsi="Times New Roman" w:cs="Times New Roman"/>
          <w:b/>
          <w:bCs/>
          <w:sz w:val="28"/>
          <w:szCs w:val="28"/>
        </w:rPr>
        <w:t xml:space="preserve"> </w:t>
      </w:r>
      <w:r w:rsidRPr="005C3F6A">
        <w:rPr>
          <w:rFonts w:ascii="Times New Roman" w:hAnsi="Times New Roman" w:cs="Times New Roman"/>
          <w:sz w:val="28"/>
          <w:szCs w:val="28"/>
        </w:rPr>
        <w:t>Необходимо иметь техническое оборудование микрофон.</w:t>
      </w:r>
    </w:p>
    <w:p w:rsidR="0098223B" w:rsidRPr="005C3F6A" w:rsidRDefault="0098223B" w:rsidP="005C3F6A">
      <w:pPr>
        <w:numPr>
          <w:ilvl w:val="0"/>
          <w:numId w:val="3"/>
        </w:numPr>
        <w:shd w:val="clear" w:color="auto" w:fill="FFFFFF"/>
        <w:tabs>
          <w:tab w:val="num" w:pos="0"/>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b/>
          <w:bCs/>
          <w:sz w:val="28"/>
          <w:szCs w:val="28"/>
        </w:rPr>
        <w:t>Выбрать программу для работы с видео</w:t>
      </w:r>
      <w:r w:rsidRPr="005C3F6A">
        <w:rPr>
          <w:rFonts w:ascii="Times New Roman" w:hAnsi="Times New Roman" w:cs="Times New Roman"/>
          <w:sz w:val="28"/>
          <w:szCs w:val="28"/>
        </w:rPr>
        <w:t>. Их представлено множество</w:t>
      </w:r>
      <w:r w:rsidR="00AF7163" w:rsidRPr="005C3F6A">
        <w:rPr>
          <w:rFonts w:ascii="Times New Roman" w:hAnsi="Times New Roman" w:cs="Times New Roman"/>
          <w:sz w:val="28"/>
          <w:szCs w:val="28"/>
        </w:rPr>
        <w:t xml:space="preserve">: </w:t>
      </w:r>
    </w:p>
    <w:p w:rsidR="00AF7163" w:rsidRPr="005C3F6A" w:rsidRDefault="00AF7163" w:rsidP="005C3F6A">
      <w:pPr>
        <w:shd w:val="clear" w:color="auto" w:fill="FFFFFF"/>
        <w:spacing w:after="0" w:line="360" w:lineRule="auto"/>
        <w:jc w:val="both"/>
        <w:rPr>
          <w:rFonts w:ascii="Times New Roman" w:hAnsi="Times New Roman" w:cs="Times New Roman"/>
          <w:sz w:val="28"/>
          <w:szCs w:val="28"/>
        </w:rPr>
      </w:pPr>
      <w:r w:rsidRPr="005C3F6A">
        <w:rPr>
          <w:rFonts w:ascii="Times New Roman" w:hAnsi="Times New Roman" w:cs="Times New Roman"/>
          <w:bCs/>
          <w:sz w:val="28"/>
          <w:szCs w:val="28"/>
        </w:rPr>
        <w:tab/>
        <w:t>а</w:t>
      </w:r>
      <w:r w:rsidRPr="005C3F6A">
        <w:rPr>
          <w:rFonts w:ascii="Times New Roman" w:hAnsi="Times New Roman" w:cs="Times New Roman"/>
          <w:b/>
          <w:bCs/>
          <w:sz w:val="28"/>
          <w:szCs w:val="28"/>
        </w:rPr>
        <w:t xml:space="preserve">) </w:t>
      </w:r>
      <w:r w:rsidR="0098223B" w:rsidRPr="005C3F6A">
        <w:rPr>
          <w:rFonts w:ascii="Times New Roman" w:hAnsi="Times New Roman" w:cs="Times New Roman"/>
          <w:b/>
          <w:bCs/>
          <w:sz w:val="28"/>
          <w:szCs w:val="28"/>
        </w:rPr>
        <w:t>Windows MovieMaker</w:t>
      </w:r>
      <w:r w:rsidR="0098223B" w:rsidRPr="005C3F6A">
        <w:rPr>
          <w:rFonts w:ascii="Times New Roman" w:hAnsi="Times New Roman" w:cs="Times New Roman"/>
          <w:sz w:val="28"/>
          <w:szCs w:val="28"/>
        </w:rPr>
        <w:t>. Эту программу могут использовать начинающие работать с видео. Она есть на всех ПК, так как входит в пакет Microsoft Windows. Широко используется для создания клипов, видеопрезентаций и обработки любительского видео. </w:t>
      </w:r>
      <w:r w:rsidR="0098223B" w:rsidRPr="005C3F6A">
        <w:rPr>
          <w:rFonts w:ascii="Times New Roman" w:hAnsi="Times New Roman" w:cs="Times New Roman"/>
          <w:bCs/>
          <w:sz w:val="28"/>
          <w:szCs w:val="28"/>
        </w:rPr>
        <w:t xml:space="preserve">Минусы - одна </w:t>
      </w:r>
      <w:r w:rsidR="0098223B" w:rsidRPr="005C3F6A">
        <w:rPr>
          <w:rFonts w:ascii="Times New Roman" w:hAnsi="Times New Roman" w:cs="Times New Roman"/>
          <w:bCs/>
          <w:sz w:val="28"/>
          <w:szCs w:val="28"/>
        </w:rPr>
        <w:lastRenderedPageBreak/>
        <w:t>звуковая дорожка</w:t>
      </w:r>
      <w:r w:rsidR="0098223B" w:rsidRPr="005C3F6A">
        <w:rPr>
          <w:rFonts w:ascii="Times New Roman" w:hAnsi="Times New Roman" w:cs="Times New Roman"/>
          <w:sz w:val="28"/>
          <w:szCs w:val="28"/>
        </w:rPr>
        <w:t>, то есть нельзя одновременно загрузить два звуковых файла (музыку и голос).</w:t>
      </w:r>
    </w:p>
    <w:p w:rsidR="00AF7163" w:rsidRPr="005C3F6A" w:rsidRDefault="00AF7163" w:rsidP="005C3F6A">
      <w:pPr>
        <w:shd w:val="clear" w:color="auto" w:fill="FFFFFF"/>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б)</w:t>
      </w:r>
      <w:r w:rsidR="009341BB">
        <w:rPr>
          <w:rFonts w:ascii="Times New Roman" w:hAnsi="Times New Roman" w:cs="Times New Roman"/>
          <w:sz w:val="28"/>
          <w:szCs w:val="28"/>
        </w:rPr>
        <w:t xml:space="preserve"> </w:t>
      </w:r>
      <w:r w:rsidR="0098223B" w:rsidRPr="005C3F6A">
        <w:rPr>
          <w:rFonts w:ascii="Times New Roman" w:hAnsi="Times New Roman" w:cs="Times New Roman"/>
          <w:b/>
          <w:bCs/>
          <w:sz w:val="28"/>
          <w:szCs w:val="28"/>
        </w:rPr>
        <w:t>Sony VegasPro 11</w:t>
      </w:r>
      <w:r w:rsidRPr="005C3F6A">
        <w:rPr>
          <w:rFonts w:ascii="Times New Roman" w:hAnsi="Times New Roman" w:cs="Times New Roman"/>
          <w:b/>
          <w:bCs/>
          <w:sz w:val="28"/>
          <w:szCs w:val="28"/>
        </w:rPr>
        <w:t>.</w:t>
      </w:r>
      <w:r w:rsidR="0098223B" w:rsidRPr="005C3F6A">
        <w:rPr>
          <w:rFonts w:ascii="Times New Roman" w:hAnsi="Times New Roman" w:cs="Times New Roman"/>
          <w:b/>
          <w:bCs/>
          <w:sz w:val="28"/>
          <w:szCs w:val="28"/>
        </w:rPr>
        <w:t xml:space="preserve"> </w:t>
      </w:r>
      <w:r w:rsidR="0098223B" w:rsidRPr="005C3F6A">
        <w:rPr>
          <w:rFonts w:ascii="Times New Roman" w:hAnsi="Times New Roman" w:cs="Times New Roman"/>
          <w:sz w:val="28"/>
          <w:szCs w:val="28"/>
        </w:rPr>
        <w:t>SonyVegasPro является более профессиональной программой для видеомонтажа. Sony</w:t>
      </w:r>
      <w:r w:rsidR="0098223B" w:rsidRPr="005C3F6A">
        <w:rPr>
          <w:rFonts w:ascii="Times New Roman" w:hAnsi="Times New Roman" w:cs="Times New Roman"/>
          <w:sz w:val="28"/>
          <w:szCs w:val="28"/>
          <w:lang w:val="en-US"/>
        </w:rPr>
        <w:t>V</w:t>
      </w:r>
      <w:r w:rsidR="0098223B" w:rsidRPr="005C3F6A">
        <w:rPr>
          <w:rFonts w:ascii="Times New Roman" w:hAnsi="Times New Roman" w:cs="Times New Roman"/>
          <w:sz w:val="28"/>
          <w:szCs w:val="28"/>
        </w:rPr>
        <w:t>egas – один из самых совершенных инструментов для видео и аудио монтажа. Vegas предлагает большое число видео и аудио дорожек. Благодаря специальным инструментам, Sony</w:t>
      </w:r>
      <w:r w:rsidR="0098223B" w:rsidRPr="005C3F6A">
        <w:rPr>
          <w:rFonts w:ascii="Times New Roman" w:hAnsi="Times New Roman" w:cs="Times New Roman"/>
          <w:sz w:val="28"/>
          <w:szCs w:val="28"/>
          <w:lang w:val="en-US"/>
        </w:rPr>
        <w:t>V</w:t>
      </w:r>
      <w:r w:rsidR="0098223B" w:rsidRPr="005C3F6A">
        <w:rPr>
          <w:rFonts w:ascii="Times New Roman" w:hAnsi="Times New Roman" w:cs="Times New Roman"/>
          <w:sz w:val="28"/>
          <w:szCs w:val="28"/>
        </w:rPr>
        <w:t xml:space="preserve">egas позволяет пользователям редактировать различные параметры видео и аудио. Большое количество спецэффектов, переходов, </w:t>
      </w:r>
      <w:hyperlink r:id="rId10" w:history="1">
        <w:r w:rsidR="0098223B" w:rsidRPr="005C3F6A">
          <w:rPr>
            <w:rFonts w:ascii="Times New Roman" w:hAnsi="Times New Roman" w:cs="Times New Roman"/>
            <w:sz w:val="28"/>
            <w:szCs w:val="28"/>
          </w:rPr>
          <w:t>спецэффекты кадр в кадре</w:t>
        </w:r>
      </w:hyperlink>
      <w:r w:rsidR="0098223B" w:rsidRPr="005C3F6A">
        <w:rPr>
          <w:rFonts w:ascii="Times New Roman" w:hAnsi="Times New Roman" w:cs="Times New Roman"/>
          <w:sz w:val="28"/>
          <w:szCs w:val="28"/>
        </w:rPr>
        <w:t xml:space="preserve">. </w:t>
      </w:r>
    </w:p>
    <w:p w:rsidR="00AF7163" w:rsidRPr="005C3F6A" w:rsidRDefault="00AF7163" w:rsidP="005C3F6A">
      <w:pPr>
        <w:shd w:val="clear" w:color="auto" w:fill="FFFFFF"/>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 xml:space="preserve">в) </w:t>
      </w:r>
      <w:r w:rsidR="0098223B" w:rsidRPr="005C3F6A">
        <w:rPr>
          <w:rFonts w:ascii="Times New Roman" w:hAnsi="Times New Roman" w:cs="Times New Roman"/>
          <w:sz w:val="28"/>
          <w:szCs w:val="28"/>
        </w:rPr>
        <w:t>Сервис </w:t>
      </w:r>
      <w:hyperlink r:id="rId11" w:history="1">
        <w:r w:rsidR="0098223B" w:rsidRPr="009341BB">
          <w:rPr>
            <w:rFonts w:ascii="Times New Roman" w:hAnsi="Times New Roman" w:cs="Times New Roman"/>
            <w:b/>
            <w:sz w:val="28"/>
            <w:szCs w:val="28"/>
          </w:rPr>
          <w:t>ANIMOTO</w:t>
        </w:r>
      </w:hyperlink>
      <w:r w:rsidR="0098223B" w:rsidRPr="009341BB">
        <w:rPr>
          <w:rFonts w:ascii="Times New Roman" w:hAnsi="Times New Roman" w:cs="Times New Roman"/>
          <w:b/>
          <w:sz w:val="28"/>
          <w:szCs w:val="28"/>
        </w:rPr>
        <w:t> </w:t>
      </w:r>
      <w:r w:rsidR="0098223B" w:rsidRPr="005C3F6A">
        <w:rPr>
          <w:rFonts w:ascii="Times New Roman" w:hAnsi="Times New Roman" w:cs="Times New Roman"/>
          <w:sz w:val="28"/>
          <w:szCs w:val="28"/>
        </w:rPr>
        <w:t>Данный сервер предназначен в основном для подготовки видео-коллажей из массива фотографий, с наложением звука. Можно вставлять небольшой отрывок видео. </w:t>
      </w:r>
      <w:r w:rsidR="0098223B" w:rsidRPr="005C3F6A">
        <w:rPr>
          <w:rFonts w:ascii="Times New Roman" w:hAnsi="Times New Roman" w:cs="Times New Roman"/>
          <w:sz w:val="28"/>
          <w:szCs w:val="28"/>
          <w:shd w:val="clear" w:color="auto" w:fill="FFFFFF"/>
        </w:rPr>
        <w:t xml:space="preserve">Для выкладывания видео на школьный сайт, в youtube или же в facebook возможностей данного аккаунта вполне хватает - и учителю и ученику. </w:t>
      </w:r>
      <w:r w:rsidR="0098223B" w:rsidRPr="005C3F6A">
        <w:rPr>
          <w:rFonts w:ascii="Times New Roman" w:hAnsi="Times New Roman" w:cs="Times New Roman"/>
          <w:bCs/>
          <w:sz w:val="28"/>
          <w:szCs w:val="28"/>
        </w:rPr>
        <w:t>Минусы - бесплатно можно загрузить только 12 картинок и титры очень короткие.</w:t>
      </w:r>
      <w:r w:rsidR="0098223B" w:rsidRPr="005C3F6A">
        <w:rPr>
          <w:rFonts w:ascii="Times New Roman" w:hAnsi="Times New Roman" w:cs="Times New Roman"/>
          <w:sz w:val="28"/>
          <w:szCs w:val="28"/>
        </w:rPr>
        <w:t> Большой объем сервис не принимает, но даже этот короткий ролик можно использовать в основном буктрейлере. </w:t>
      </w:r>
    </w:p>
    <w:p w:rsidR="00AF7163" w:rsidRPr="005C3F6A" w:rsidRDefault="00AF7163" w:rsidP="005C3F6A">
      <w:pPr>
        <w:shd w:val="clear" w:color="auto" w:fill="FFFFFF"/>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 xml:space="preserve">г) </w:t>
      </w:r>
      <w:r w:rsidR="0098223B" w:rsidRPr="009341BB">
        <w:rPr>
          <w:rFonts w:ascii="Times New Roman" w:hAnsi="Times New Roman" w:cs="Times New Roman"/>
          <w:b/>
          <w:sz w:val="28"/>
          <w:szCs w:val="28"/>
        </w:rPr>
        <w:t>Camtasia studio 8</w:t>
      </w:r>
      <w:r w:rsidR="0098223B" w:rsidRPr="005C3F6A">
        <w:rPr>
          <w:rFonts w:ascii="Times New Roman" w:hAnsi="Times New Roman" w:cs="Times New Roman"/>
          <w:sz w:val="28"/>
          <w:szCs w:val="28"/>
        </w:rPr>
        <w:t xml:space="preserve">. В этой программе происходит монтаж всего видео. </w:t>
      </w:r>
      <w:r w:rsidR="0098223B" w:rsidRPr="005C3F6A">
        <w:rPr>
          <w:rFonts w:ascii="Times New Roman" w:hAnsi="Times New Roman" w:cs="Times New Roman"/>
          <w:sz w:val="28"/>
          <w:szCs w:val="28"/>
          <w:shd w:val="clear" w:color="auto" w:fill="FFFFFF"/>
        </w:rPr>
        <w:t>Camtasia Studio — популярная программа для захвата экрана и записи под Windows. Начать делать видео при пом</w:t>
      </w:r>
      <w:r w:rsidR="00F57FD0" w:rsidRPr="005C3F6A">
        <w:rPr>
          <w:rFonts w:ascii="Times New Roman" w:hAnsi="Times New Roman" w:cs="Times New Roman"/>
          <w:sz w:val="28"/>
          <w:szCs w:val="28"/>
          <w:shd w:val="clear" w:color="auto" w:fill="FFFFFF"/>
        </w:rPr>
        <w:t>ощи Camtasia Studio очень легко</w:t>
      </w:r>
      <w:r w:rsidR="0098223B" w:rsidRPr="005C3F6A">
        <w:rPr>
          <w:rFonts w:ascii="Times New Roman" w:hAnsi="Times New Roman" w:cs="Times New Roman"/>
          <w:sz w:val="28"/>
          <w:szCs w:val="28"/>
          <w:shd w:val="clear" w:color="auto" w:fill="FFFFFF"/>
        </w:rPr>
        <w:t xml:space="preserve">. </w:t>
      </w:r>
    </w:p>
    <w:p w:rsidR="0098223B" w:rsidRPr="005C3F6A" w:rsidRDefault="00AF7163" w:rsidP="005C3F6A">
      <w:pPr>
        <w:shd w:val="clear" w:color="auto" w:fill="FFFFFF"/>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 xml:space="preserve">д) </w:t>
      </w:r>
      <w:r w:rsidR="0098223B" w:rsidRPr="009341BB">
        <w:rPr>
          <w:rFonts w:ascii="Times New Roman" w:hAnsi="Times New Roman" w:cs="Times New Roman"/>
          <w:b/>
          <w:sz w:val="28"/>
          <w:szCs w:val="28"/>
        </w:rPr>
        <w:t>Format Factory 2.9</w:t>
      </w:r>
      <w:r w:rsidR="0098223B" w:rsidRPr="005C3F6A">
        <w:rPr>
          <w:rFonts w:ascii="Times New Roman" w:hAnsi="Times New Roman" w:cs="Times New Roman"/>
          <w:sz w:val="28"/>
          <w:szCs w:val="28"/>
        </w:rPr>
        <w:t xml:space="preserve"> - это отличный конвертер, который качественно конвертирует видео-аудио файлы и изображения в различные форматы.</w:t>
      </w:r>
      <w:r w:rsidR="00F47C9C" w:rsidRPr="005C3F6A">
        <w:rPr>
          <w:rFonts w:ascii="Times New Roman" w:hAnsi="Times New Roman" w:cs="Times New Roman"/>
          <w:sz w:val="28"/>
          <w:szCs w:val="28"/>
        </w:rPr>
        <w:tab/>
        <w:t xml:space="preserve">е) </w:t>
      </w:r>
      <w:r w:rsidR="0098223B" w:rsidRPr="005C3F6A">
        <w:rPr>
          <w:rFonts w:ascii="Times New Roman" w:hAnsi="Times New Roman" w:cs="Times New Roman"/>
          <w:sz w:val="28"/>
          <w:szCs w:val="28"/>
        </w:rPr>
        <w:t xml:space="preserve">Многие наиболее востребованные операции по работе с фото и видео можно выполнить в </w:t>
      </w:r>
      <w:r w:rsidR="0098223B" w:rsidRPr="009341BB">
        <w:rPr>
          <w:rFonts w:ascii="Times New Roman" w:hAnsi="Times New Roman" w:cs="Times New Roman"/>
          <w:b/>
          <w:sz w:val="28"/>
          <w:szCs w:val="28"/>
        </w:rPr>
        <w:t>онлайновых</w:t>
      </w:r>
      <w:r w:rsidR="0098223B" w:rsidRPr="005C3F6A">
        <w:rPr>
          <w:rFonts w:ascii="Times New Roman" w:hAnsi="Times New Roman" w:cs="Times New Roman"/>
          <w:sz w:val="28"/>
          <w:szCs w:val="28"/>
        </w:rPr>
        <w:t xml:space="preserve"> редакторах. У онлайновых сервисов есть еще одно важное преимущество: благодаря тому, что все операции по обработке файлов выполняются на удаленном сервере, производительность компьютера, на котором вы работаете, не имеет значения. А это значит, что даже на маломощном ноутбуке можно без проблем редактировать видео высокого разрешения. </w:t>
      </w:r>
    </w:p>
    <w:p w:rsidR="00F47C9C" w:rsidRPr="005C3F6A" w:rsidRDefault="0098223B" w:rsidP="005C3F6A">
      <w:pPr>
        <w:numPr>
          <w:ilvl w:val="0"/>
          <w:numId w:val="3"/>
        </w:numPr>
        <w:shd w:val="clear" w:color="auto" w:fill="FFFFFF"/>
        <w:tabs>
          <w:tab w:val="num" w:pos="0"/>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b/>
          <w:bCs/>
          <w:sz w:val="28"/>
          <w:szCs w:val="28"/>
        </w:rPr>
        <w:t>Подобрать Gif-анимацию и футажи</w:t>
      </w:r>
      <w:r w:rsidRPr="005C3F6A">
        <w:rPr>
          <w:rFonts w:ascii="Times New Roman" w:hAnsi="Times New Roman" w:cs="Times New Roman"/>
          <w:sz w:val="28"/>
          <w:szCs w:val="28"/>
        </w:rPr>
        <w:t>. Работая над видео роликом можно использовать гиф анимацию и футажи</w:t>
      </w:r>
      <w:r w:rsidRPr="005C3F6A">
        <w:rPr>
          <w:rFonts w:ascii="Times New Roman" w:hAnsi="Times New Roman" w:cs="Times New Roman"/>
          <w:b/>
          <w:bCs/>
          <w:sz w:val="28"/>
          <w:szCs w:val="28"/>
        </w:rPr>
        <w:t>. Футажи</w:t>
      </w:r>
      <w:r w:rsidRPr="005C3F6A">
        <w:rPr>
          <w:rFonts w:ascii="Times New Roman" w:hAnsi="Times New Roman" w:cs="Times New Roman"/>
          <w:sz w:val="28"/>
          <w:szCs w:val="28"/>
        </w:rPr>
        <w:t> </w:t>
      </w:r>
      <w:r w:rsidR="00F47C9C" w:rsidRPr="005C3F6A">
        <w:rPr>
          <w:rFonts w:ascii="Times New Roman" w:hAnsi="Times New Roman" w:cs="Times New Roman"/>
          <w:sz w:val="28"/>
          <w:szCs w:val="28"/>
        </w:rPr>
        <w:t xml:space="preserve">- </w:t>
      </w:r>
      <w:r w:rsidRPr="005C3F6A">
        <w:rPr>
          <w:rFonts w:ascii="Times New Roman" w:hAnsi="Times New Roman" w:cs="Times New Roman"/>
          <w:sz w:val="28"/>
          <w:szCs w:val="28"/>
        </w:rPr>
        <w:t xml:space="preserve">это заготовки видео файлов. Они бывают для создания фона, для перехода и в большом </w:t>
      </w:r>
      <w:r w:rsidRPr="005C3F6A">
        <w:rPr>
          <w:rFonts w:ascii="Times New Roman" w:hAnsi="Times New Roman" w:cs="Times New Roman"/>
          <w:sz w:val="28"/>
          <w:szCs w:val="28"/>
        </w:rPr>
        <w:lastRenderedPageBreak/>
        <w:t>количестве представлены в интернете. Можно закачать и применить для виде дизайна </w:t>
      </w:r>
      <w:hyperlink r:id="rId12" w:history="1">
        <w:r w:rsidRPr="005C3F6A">
          <w:rPr>
            <w:rFonts w:ascii="Times New Roman" w:hAnsi="Times New Roman" w:cs="Times New Roman"/>
            <w:sz w:val="28"/>
            <w:szCs w:val="28"/>
          </w:rPr>
          <w:t>футаж</w:t>
        </w:r>
      </w:hyperlink>
      <w:r w:rsidRPr="005C3F6A">
        <w:rPr>
          <w:rFonts w:ascii="Times New Roman" w:hAnsi="Times New Roman" w:cs="Times New Roman"/>
          <w:sz w:val="28"/>
          <w:szCs w:val="28"/>
        </w:rPr>
        <w:t xml:space="preserve">. </w:t>
      </w:r>
    </w:p>
    <w:p w:rsidR="0098223B" w:rsidRPr="005C3F6A" w:rsidRDefault="0098223B" w:rsidP="005C3F6A">
      <w:pPr>
        <w:numPr>
          <w:ilvl w:val="0"/>
          <w:numId w:val="3"/>
        </w:numPr>
        <w:shd w:val="clear" w:color="auto" w:fill="FFFFFF"/>
        <w:tabs>
          <w:tab w:val="num" w:pos="0"/>
        </w:tabs>
        <w:spacing w:after="0" w:line="360" w:lineRule="auto"/>
        <w:ind w:left="0" w:firstLine="709"/>
        <w:jc w:val="both"/>
        <w:rPr>
          <w:rFonts w:ascii="Times New Roman" w:hAnsi="Times New Roman" w:cs="Times New Roman"/>
          <w:sz w:val="28"/>
          <w:szCs w:val="28"/>
        </w:rPr>
      </w:pPr>
      <w:r w:rsidRPr="005C3F6A">
        <w:rPr>
          <w:rFonts w:ascii="Times New Roman" w:hAnsi="Times New Roman" w:cs="Times New Roman"/>
          <w:b/>
          <w:bCs/>
          <w:sz w:val="28"/>
          <w:szCs w:val="28"/>
        </w:rPr>
        <w:t>Заключительный этап видео монтаж</w:t>
      </w:r>
      <w:r w:rsidRPr="005C3F6A">
        <w:rPr>
          <w:rFonts w:ascii="Times New Roman" w:hAnsi="Times New Roman" w:cs="Times New Roman"/>
          <w:sz w:val="28"/>
          <w:szCs w:val="28"/>
        </w:rPr>
        <w:t xml:space="preserve"> (вырезать/склеить несколько фрагментов видео, добавить звуковую дорожку, изменить размер видео, субтитры и пр. наложить эффекты, переходы разнообразную музыку, "свести" звук) потом записать на жесткий диск ПК. </w:t>
      </w:r>
    </w:p>
    <w:p w:rsidR="0098223B" w:rsidRPr="005C3F6A" w:rsidRDefault="0098223B" w:rsidP="009341BB">
      <w:pPr>
        <w:numPr>
          <w:ilvl w:val="0"/>
          <w:numId w:val="3"/>
        </w:numPr>
        <w:shd w:val="clear" w:color="auto" w:fill="FFFFFF"/>
        <w:spacing w:after="0" w:line="360" w:lineRule="auto"/>
        <w:ind w:left="0" w:firstLine="709"/>
        <w:jc w:val="both"/>
        <w:rPr>
          <w:rFonts w:ascii="Times New Roman" w:hAnsi="Times New Roman" w:cs="Times New Roman"/>
          <w:sz w:val="28"/>
          <w:szCs w:val="28"/>
        </w:rPr>
      </w:pPr>
      <w:r w:rsidRPr="009341BB">
        <w:rPr>
          <w:rFonts w:ascii="Times New Roman" w:hAnsi="Times New Roman" w:cs="Times New Roman"/>
          <w:b/>
          <w:sz w:val="28"/>
          <w:szCs w:val="28"/>
        </w:rPr>
        <w:t>Активное продвижение</w:t>
      </w:r>
      <w:r w:rsidRPr="005C3F6A">
        <w:rPr>
          <w:rFonts w:ascii="Times New Roman" w:hAnsi="Times New Roman" w:cs="Times New Roman"/>
          <w:sz w:val="28"/>
          <w:szCs w:val="28"/>
        </w:rPr>
        <w:t>. Дальше мы используем социальные сети и блог для быстрого роста популярности буктрейлера. Секрет успеха – резкий рост количества просмотров видео, нажатий кнопки «мне нравится» под видео и количество комментариев. Буктрейлеры можно рекламировать в Интернете, блогах, на форумах, в популярных социальных сетях. Публикация на YouTube. Буктрейлер выкладывать на сервис YouTube для его дальнейшего продвижения. Данный сервис очень удобен и популярен в Сети. Для продвижения и рекламы книг можно использовать универсальные социальные сети («Вконтакте», Facebook, Livejournal, Twitter, Liveinternet, «Одноклассники» и т.д.);</w:t>
      </w:r>
      <w:r w:rsidR="00F47C9C" w:rsidRPr="005C3F6A">
        <w:rPr>
          <w:rFonts w:ascii="Times New Roman" w:hAnsi="Times New Roman" w:cs="Times New Roman"/>
          <w:sz w:val="28"/>
          <w:szCs w:val="28"/>
        </w:rPr>
        <w:t xml:space="preserve"> </w:t>
      </w:r>
      <w:r w:rsidRPr="005C3F6A">
        <w:rPr>
          <w:rFonts w:ascii="Times New Roman" w:hAnsi="Times New Roman" w:cs="Times New Roman"/>
          <w:sz w:val="28"/>
          <w:szCs w:val="28"/>
        </w:rPr>
        <w:t xml:space="preserve">stand-alone блоги тематические форумы, сообщества и конференции (в том числе официальный форум проекта). </w:t>
      </w:r>
    </w:p>
    <w:p w:rsidR="00F47C9C" w:rsidRPr="005C3F6A" w:rsidRDefault="00F47C9C" w:rsidP="009341BB">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В заключение приведем слова одного из организаторов конкурса буктрейлеров VideoBooks Александры Мартыновой: «Продвижение книг с помощью талантливо и любовно сделанных буктрейлеров - достойный и качественный промометод, хоть и не единственный и не лучший в мире: по-прежнему лучший, на мой взгляд, личная рекомендация референтного читателя. Буктрейлер же - это замечательный метод выражения признательности книге и автору, который доступен почти любому читателю, у кого есть компьютер, фотоаппарат или видеокамера и немного свободного времени».</w:t>
      </w:r>
    </w:p>
    <w:p w:rsidR="00F47C9C" w:rsidRPr="005C3F6A" w:rsidRDefault="00F47C9C" w:rsidP="005C3F6A">
      <w:pPr>
        <w:spacing w:after="0" w:line="360" w:lineRule="auto"/>
        <w:jc w:val="both"/>
        <w:rPr>
          <w:rFonts w:ascii="Times New Roman" w:hAnsi="Times New Roman" w:cs="Times New Roman"/>
          <w:sz w:val="28"/>
          <w:szCs w:val="28"/>
        </w:rPr>
      </w:pPr>
    </w:p>
    <w:p w:rsidR="00F47C9C" w:rsidRDefault="00F47C9C" w:rsidP="005C3F6A">
      <w:pPr>
        <w:spacing w:after="0" w:line="360" w:lineRule="auto"/>
        <w:jc w:val="both"/>
        <w:rPr>
          <w:rFonts w:ascii="Times New Roman" w:hAnsi="Times New Roman" w:cs="Times New Roman"/>
          <w:sz w:val="28"/>
          <w:szCs w:val="28"/>
        </w:rPr>
      </w:pPr>
    </w:p>
    <w:p w:rsidR="009341BB" w:rsidRPr="005C3F6A" w:rsidRDefault="009341BB" w:rsidP="005C3F6A">
      <w:pPr>
        <w:spacing w:after="0" w:line="360" w:lineRule="auto"/>
        <w:jc w:val="both"/>
        <w:rPr>
          <w:rFonts w:ascii="Times New Roman" w:hAnsi="Times New Roman" w:cs="Times New Roman"/>
          <w:sz w:val="28"/>
          <w:szCs w:val="28"/>
        </w:rPr>
      </w:pPr>
    </w:p>
    <w:p w:rsidR="00F47C9C" w:rsidRPr="005C3F6A" w:rsidRDefault="00F47C9C" w:rsidP="005C3F6A">
      <w:pPr>
        <w:spacing w:after="0" w:line="360" w:lineRule="auto"/>
        <w:jc w:val="both"/>
        <w:rPr>
          <w:rFonts w:ascii="Times New Roman" w:hAnsi="Times New Roman" w:cs="Times New Roman"/>
          <w:sz w:val="28"/>
          <w:szCs w:val="28"/>
        </w:rPr>
      </w:pPr>
    </w:p>
    <w:p w:rsidR="00742654" w:rsidRPr="00C34653" w:rsidRDefault="00742654" w:rsidP="00C34653">
      <w:pPr>
        <w:pStyle w:val="1"/>
        <w:spacing w:after="240"/>
        <w:jc w:val="center"/>
        <w:rPr>
          <w:rFonts w:ascii="Times New Roman" w:hAnsi="Times New Roman" w:cs="Times New Roman"/>
          <w:b w:val="0"/>
          <w:color w:val="auto"/>
        </w:rPr>
      </w:pPr>
      <w:bookmarkStart w:id="14" w:name="_Toc165328271"/>
      <w:r w:rsidRPr="00C34653">
        <w:rPr>
          <w:rFonts w:ascii="Times New Roman" w:hAnsi="Times New Roman" w:cs="Times New Roman"/>
          <w:color w:val="auto"/>
        </w:rPr>
        <w:lastRenderedPageBreak/>
        <w:t xml:space="preserve">2. </w:t>
      </w:r>
      <w:r w:rsidR="00D26ADA" w:rsidRPr="00C34653">
        <w:rPr>
          <w:rFonts w:ascii="Times New Roman" w:hAnsi="Times New Roman" w:cs="Times New Roman"/>
          <w:color w:val="auto"/>
        </w:rPr>
        <w:t>ПРАКТИЧЕСКАЯ ЧАСТЬ</w:t>
      </w:r>
      <w:bookmarkEnd w:id="14"/>
    </w:p>
    <w:p w:rsidR="00F14266" w:rsidRPr="005C3F6A" w:rsidRDefault="002E52A6" w:rsidP="00C34653">
      <w:pPr>
        <w:pStyle w:val="2"/>
        <w:jc w:val="center"/>
        <w:rPr>
          <w:b w:val="0"/>
          <w:sz w:val="28"/>
          <w:szCs w:val="28"/>
        </w:rPr>
      </w:pPr>
      <w:bookmarkStart w:id="15" w:name="_Toc165328272"/>
      <w:r w:rsidRPr="00C34653">
        <w:rPr>
          <w:sz w:val="28"/>
          <w:szCs w:val="28"/>
        </w:rPr>
        <w:t xml:space="preserve">2.1. </w:t>
      </w:r>
      <w:r w:rsidR="00BA3487" w:rsidRPr="00C34653">
        <w:rPr>
          <w:sz w:val="28"/>
          <w:szCs w:val="28"/>
        </w:rPr>
        <w:t>Анкетирование «Чтение современных</w:t>
      </w:r>
      <w:r w:rsidR="00BA3487" w:rsidRPr="005C3F6A">
        <w:rPr>
          <w:sz w:val="28"/>
          <w:szCs w:val="28"/>
        </w:rPr>
        <w:t xml:space="preserve"> подростков»</w:t>
      </w:r>
      <w:bookmarkEnd w:id="15"/>
    </w:p>
    <w:p w:rsidR="00D74E21" w:rsidRPr="005C3F6A" w:rsidRDefault="00D74E21" w:rsidP="005C3F6A">
      <w:pPr>
        <w:spacing w:after="0" w:line="360" w:lineRule="auto"/>
        <w:ind w:firstLine="720"/>
        <w:jc w:val="both"/>
        <w:rPr>
          <w:rFonts w:ascii="Times New Roman" w:hAnsi="Times New Roman" w:cs="Times New Roman"/>
          <w:sz w:val="28"/>
          <w:szCs w:val="28"/>
        </w:rPr>
      </w:pPr>
      <w:r w:rsidRPr="005C3F6A">
        <w:rPr>
          <w:rFonts w:ascii="Times New Roman" w:hAnsi="Times New Roman" w:cs="Times New Roman"/>
          <w:sz w:val="28"/>
          <w:szCs w:val="28"/>
        </w:rPr>
        <w:t>Мы предполагаем, что современный подросток отводит меньше времени на чтение, что приводит к снижению читательского интереса. Для того, чтобы это выяснить, мы провели собственные исследования. Среди учащих</w:t>
      </w:r>
      <w:r w:rsidR="009341BB">
        <w:rPr>
          <w:rFonts w:ascii="Times New Roman" w:hAnsi="Times New Roman" w:cs="Times New Roman"/>
          <w:sz w:val="28"/>
          <w:szCs w:val="28"/>
        </w:rPr>
        <w:t>ся 5-11</w:t>
      </w:r>
      <w:r w:rsidRPr="005C3F6A">
        <w:rPr>
          <w:rFonts w:ascii="Times New Roman" w:hAnsi="Times New Roman" w:cs="Times New Roman"/>
          <w:sz w:val="28"/>
          <w:szCs w:val="28"/>
        </w:rPr>
        <w:t xml:space="preserve"> классов было проведено анкетирование «Чтение современных </w:t>
      </w:r>
      <w:r w:rsidRPr="00F426E8">
        <w:rPr>
          <w:rFonts w:ascii="Times New Roman" w:hAnsi="Times New Roman" w:cs="Times New Roman"/>
          <w:sz w:val="28"/>
          <w:szCs w:val="28"/>
        </w:rPr>
        <w:t>подростков», всего 86 учащихся. Обучающимся была предложена анкета,</w:t>
      </w:r>
      <w:r w:rsidRPr="005C3F6A">
        <w:rPr>
          <w:rFonts w:ascii="Times New Roman" w:hAnsi="Times New Roman" w:cs="Times New Roman"/>
          <w:sz w:val="28"/>
          <w:szCs w:val="28"/>
        </w:rPr>
        <w:t xml:space="preserve"> состоящая из </w:t>
      </w:r>
      <w:r w:rsidR="00574E96" w:rsidRPr="005C3F6A">
        <w:rPr>
          <w:rFonts w:ascii="Times New Roman" w:hAnsi="Times New Roman" w:cs="Times New Roman"/>
          <w:sz w:val="28"/>
          <w:szCs w:val="28"/>
        </w:rPr>
        <w:t>7</w:t>
      </w:r>
      <w:r w:rsidRPr="005C3F6A">
        <w:rPr>
          <w:rFonts w:ascii="Times New Roman" w:hAnsi="Times New Roman" w:cs="Times New Roman"/>
          <w:sz w:val="28"/>
          <w:szCs w:val="28"/>
        </w:rPr>
        <w:t xml:space="preserve"> вопросов. (Приложение 1)</w:t>
      </w:r>
    </w:p>
    <w:p w:rsidR="00F14266" w:rsidRPr="005C3F6A" w:rsidRDefault="00D74E21"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r>
      <w:r w:rsidR="00F14266" w:rsidRPr="005C3F6A">
        <w:rPr>
          <w:rFonts w:ascii="Times New Roman" w:hAnsi="Times New Roman" w:cs="Times New Roman"/>
          <w:sz w:val="28"/>
          <w:szCs w:val="28"/>
        </w:rPr>
        <w:t xml:space="preserve"> </w:t>
      </w:r>
      <w:r w:rsidRPr="005C3F6A">
        <w:rPr>
          <w:rFonts w:ascii="Times New Roman" w:hAnsi="Times New Roman" w:cs="Times New Roman"/>
          <w:sz w:val="28"/>
          <w:szCs w:val="28"/>
        </w:rPr>
        <w:t>Результаты анкетирования представим в виде диаграмм.</w:t>
      </w:r>
    </w:p>
    <w:p w:rsidR="00D74E21" w:rsidRPr="005C3F6A" w:rsidRDefault="00435B7A" w:rsidP="005C3F6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-182245</wp:posOffset>
            </wp:positionH>
            <wp:positionV relativeFrom="paragraph">
              <wp:posOffset>283845</wp:posOffset>
            </wp:positionV>
            <wp:extent cx="2607310" cy="2297430"/>
            <wp:effectExtent l="19050" t="0" r="21590" b="7620"/>
            <wp:wrapNone/>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D74E21" w:rsidRPr="005C3F6A" w:rsidRDefault="005933B5"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2647315</wp:posOffset>
            </wp:positionH>
            <wp:positionV relativeFrom="paragraph">
              <wp:posOffset>27940</wp:posOffset>
            </wp:positionV>
            <wp:extent cx="3262630" cy="2221230"/>
            <wp:effectExtent l="19050" t="0" r="13970" b="7620"/>
            <wp:wrapNone/>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D74E21" w:rsidRPr="005C3F6A" w:rsidRDefault="00D74E21" w:rsidP="005C3F6A">
      <w:pPr>
        <w:spacing w:after="0" w:line="360" w:lineRule="auto"/>
        <w:jc w:val="both"/>
        <w:rPr>
          <w:rFonts w:ascii="Times New Roman" w:hAnsi="Times New Roman" w:cs="Times New Roman"/>
          <w:sz w:val="28"/>
          <w:szCs w:val="28"/>
        </w:rPr>
      </w:pPr>
    </w:p>
    <w:p w:rsidR="00D74E21" w:rsidRPr="005C3F6A" w:rsidRDefault="00D74E21" w:rsidP="005C3F6A">
      <w:pPr>
        <w:spacing w:after="0" w:line="360" w:lineRule="auto"/>
        <w:jc w:val="both"/>
        <w:rPr>
          <w:rFonts w:ascii="Times New Roman" w:hAnsi="Times New Roman" w:cs="Times New Roman"/>
          <w:sz w:val="28"/>
          <w:szCs w:val="28"/>
        </w:rPr>
      </w:pPr>
    </w:p>
    <w:p w:rsidR="00D74E21" w:rsidRPr="005C3F6A" w:rsidRDefault="00D74E21" w:rsidP="005C3F6A">
      <w:pPr>
        <w:spacing w:after="0" w:line="360" w:lineRule="auto"/>
        <w:jc w:val="both"/>
        <w:rPr>
          <w:rFonts w:ascii="Times New Roman" w:hAnsi="Times New Roman" w:cs="Times New Roman"/>
          <w:sz w:val="28"/>
          <w:szCs w:val="28"/>
        </w:rPr>
      </w:pPr>
    </w:p>
    <w:p w:rsidR="00D74E21" w:rsidRPr="005C3F6A" w:rsidRDefault="00D74E21" w:rsidP="005C3F6A">
      <w:pPr>
        <w:spacing w:after="0" w:line="360" w:lineRule="auto"/>
        <w:rPr>
          <w:rFonts w:ascii="Times New Roman" w:hAnsi="Times New Roman" w:cs="Times New Roman"/>
          <w:sz w:val="28"/>
          <w:szCs w:val="28"/>
        </w:rPr>
      </w:pPr>
    </w:p>
    <w:p w:rsidR="00F051DA" w:rsidRPr="005C3F6A" w:rsidRDefault="00F051DA" w:rsidP="005C3F6A">
      <w:pPr>
        <w:spacing w:after="0" w:line="360" w:lineRule="auto"/>
        <w:rPr>
          <w:rFonts w:ascii="Times New Roman" w:hAnsi="Times New Roman" w:cs="Times New Roman"/>
          <w:sz w:val="28"/>
          <w:szCs w:val="28"/>
        </w:rPr>
      </w:pPr>
    </w:p>
    <w:p w:rsidR="00F051DA" w:rsidRPr="005C3F6A" w:rsidRDefault="00F051DA" w:rsidP="005C3F6A">
      <w:pPr>
        <w:spacing w:after="0" w:line="360" w:lineRule="auto"/>
        <w:rPr>
          <w:rFonts w:ascii="Times New Roman" w:hAnsi="Times New Roman" w:cs="Times New Roman"/>
          <w:sz w:val="28"/>
          <w:szCs w:val="28"/>
        </w:rPr>
      </w:pPr>
    </w:p>
    <w:p w:rsidR="00F051DA" w:rsidRPr="005C3F6A" w:rsidRDefault="00F051DA" w:rsidP="005C3F6A">
      <w:pPr>
        <w:spacing w:after="0" w:line="360" w:lineRule="auto"/>
        <w:rPr>
          <w:rFonts w:ascii="Times New Roman" w:hAnsi="Times New Roman" w:cs="Times New Roman"/>
          <w:sz w:val="28"/>
          <w:szCs w:val="28"/>
        </w:rPr>
      </w:pPr>
    </w:p>
    <w:p w:rsidR="00F051DA" w:rsidRPr="005C3F6A" w:rsidRDefault="005933B5" w:rsidP="005C3F6A">
      <w:pPr>
        <w:spacing w:after="0" w:line="360" w:lineRule="auto"/>
        <w:rPr>
          <w:rFonts w:ascii="Times New Roman" w:hAnsi="Times New Roman" w:cs="Times New Roman"/>
          <w:sz w:val="28"/>
          <w:szCs w:val="28"/>
        </w:rPr>
      </w:pPr>
      <w:r w:rsidRPr="005C3F6A">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column">
              <wp:posOffset>2988946</wp:posOffset>
            </wp:positionH>
            <wp:positionV relativeFrom="paragraph">
              <wp:posOffset>201295</wp:posOffset>
            </wp:positionV>
            <wp:extent cx="2922270" cy="2241550"/>
            <wp:effectExtent l="19050" t="0" r="11430" b="6350"/>
            <wp:wrapNone/>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5C3F6A">
        <w:rPr>
          <w:rFonts w:ascii="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-208915</wp:posOffset>
            </wp:positionH>
            <wp:positionV relativeFrom="paragraph">
              <wp:posOffset>203835</wp:posOffset>
            </wp:positionV>
            <wp:extent cx="3079115" cy="2242820"/>
            <wp:effectExtent l="0" t="0" r="26035" b="24130"/>
            <wp:wrapNone/>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F051DA" w:rsidRPr="005C3F6A" w:rsidRDefault="00F051DA" w:rsidP="005C3F6A">
      <w:pPr>
        <w:spacing w:after="0" w:line="360" w:lineRule="auto"/>
        <w:rPr>
          <w:rFonts w:ascii="Times New Roman" w:hAnsi="Times New Roman" w:cs="Times New Roman"/>
          <w:sz w:val="28"/>
          <w:szCs w:val="28"/>
        </w:rPr>
      </w:pPr>
    </w:p>
    <w:p w:rsidR="00F051DA" w:rsidRPr="005C3F6A" w:rsidRDefault="00F051DA" w:rsidP="005C3F6A">
      <w:pPr>
        <w:spacing w:after="0" w:line="360" w:lineRule="auto"/>
        <w:rPr>
          <w:rFonts w:ascii="Times New Roman" w:hAnsi="Times New Roman" w:cs="Times New Roman"/>
          <w:sz w:val="28"/>
          <w:szCs w:val="28"/>
        </w:rPr>
      </w:pPr>
    </w:p>
    <w:p w:rsidR="00F051DA" w:rsidRPr="005C3F6A" w:rsidRDefault="00F051DA" w:rsidP="005C3F6A">
      <w:pPr>
        <w:spacing w:after="0" w:line="360" w:lineRule="auto"/>
        <w:rPr>
          <w:rFonts w:ascii="Times New Roman" w:hAnsi="Times New Roman" w:cs="Times New Roman"/>
          <w:sz w:val="28"/>
          <w:szCs w:val="28"/>
        </w:rPr>
      </w:pPr>
    </w:p>
    <w:p w:rsidR="00F051DA" w:rsidRPr="005C3F6A" w:rsidRDefault="00F051DA" w:rsidP="005C3F6A">
      <w:pPr>
        <w:spacing w:after="0" w:line="360" w:lineRule="auto"/>
        <w:rPr>
          <w:rFonts w:ascii="Times New Roman" w:hAnsi="Times New Roman" w:cs="Times New Roman"/>
          <w:sz w:val="28"/>
          <w:szCs w:val="28"/>
        </w:rPr>
      </w:pPr>
    </w:p>
    <w:p w:rsidR="00F051DA" w:rsidRPr="005C3F6A" w:rsidRDefault="00F051DA" w:rsidP="005C3F6A">
      <w:pPr>
        <w:spacing w:after="0" w:line="360" w:lineRule="auto"/>
        <w:rPr>
          <w:rFonts w:ascii="Times New Roman" w:hAnsi="Times New Roman" w:cs="Times New Roman"/>
          <w:sz w:val="28"/>
          <w:szCs w:val="28"/>
        </w:rPr>
      </w:pPr>
    </w:p>
    <w:p w:rsidR="00F051DA" w:rsidRPr="005C3F6A" w:rsidRDefault="00F051DA"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C34653" w:rsidP="005C3F6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74624" behindDoc="0" locked="0" layoutInCell="1" allowOverlap="1">
            <wp:simplePos x="0" y="0"/>
            <wp:positionH relativeFrom="column">
              <wp:posOffset>-45085</wp:posOffset>
            </wp:positionH>
            <wp:positionV relativeFrom="paragraph">
              <wp:posOffset>-52705</wp:posOffset>
            </wp:positionV>
            <wp:extent cx="5556250" cy="2225040"/>
            <wp:effectExtent l="19050" t="0" r="25400" b="3810"/>
            <wp:wrapNone/>
            <wp:docPr id="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C34653" w:rsidP="005C3F6A">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2576" behindDoc="0" locked="0" layoutInCell="1" allowOverlap="1">
            <wp:simplePos x="0" y="0"/>
            <wp:positionH relativeFrom="column">
              <wp:posOffset>3013075</wp:posOffset>
            </wp:positionH>
            <wp:positionV relativeFrom="paragraph">
              <wp:posOffset>183515</wp:posOffset>
            </wp:positionV>
            <wp:extent cx="2689860" cy="2297430"/>
            <wp:effectExtent l="19050" t="0" r="15240" b="7620"/>
            <wp:wrapNone/>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Times New Roman" w:hAnsi="Times New Roman" w:cs="Times New Roman"/>
          <w:noProof/>
          <w:sz w:val="28"/>
          <w:szCs w:val="28"/>
          <w:lang w:eastAsia="ru-RU"/>
        </w:rPr>
        <w:drawing>
          <wp:anchor distT="0" distB="0" distL="114300" distR="114300" simplePos="0" relativeHeight="251670528" behindDoc="0" locked="0" layoutInCell="1" allowOverlap="1">
            <wp:simplePos x="0" y="0"/>
            <wp:positionH relativeFrom="column">
              <wp:posOffset>26035</wp:posOffset>
            </wp:positionH>
            <wp:positionV relativeFrom="paragraph">
              <wp:posOffset>183515</wp:posOffset>
            </wp:positionV>
            <wp:extent cx="2725420" cy="2298700"/>
            <wp:effectExtent l="19050" t="0" r="17780" b="6350"/>
            <wp:wrapNone/>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5933B5" w:rsidRPr="005C3F6A" w:rsidRDefault="005933B5" w:rsidP="005C3F6A">
      <w:pPr>
        <w:spacing w:after="0" w:line="360" w:lineRule="auto"/>
        <w:rPr>
          <w:rFonts w:ascii="Times New Roman" w:hAnsi="Times New Roman" w:cs="Times New Roman"/>
          <w:sz w:val="28"/>
          <w:szCs w:val="28"/>
        </w:rPr>
      </w:pPr>
    </w:p>
    <w:p w:rsidR="00C34653" w:rsidRDefault="00C34653" w:rsidP="005C3F6A">
      <w:pPr>
        <w:pStyle w:val="ac"/>
        <w:spacing w:line="360" w:lineRule="auto"/>
        <w:ind w:left="0" w:firstLine="709"/>
        <w:rPr>
          <w:rFonts w:ascii="Times New Roman" w:hAnsi="Times New Roman" w:cs="Times New Roman"/>
          <w:sz w:val="28"/>
          <w:szCs w:val="28"/>
          <w:lang w:val="ru-RU"/>
        </w:rPr>
      </w:pPr>
    </w:p>
    <w:p w:rsidR="00C34653" w:rsidRDefault="00C34653" w:rsidP="005C3F6A">
      <w:pPr>
        <w:pStyle w:val="ac"/>
        <w:spacing w:line="360" w:lineRule="auto"/>
        <w:ind w:left="0" w:firstLine="709"/>
        <w:rPr>
          <w:rFonts w:ascii="Times New Roman" w:hAnsi="Times New Roman" w:cs="Times New Roman"/>
          <w:sz w:val="28"/>
          <w:szCs w:val="28"/>
          <w:lang w:val="ru-RU"/>
        </w:rPr>
      </w:pPr>
    </w:p>
    <w:p w:rsidR="00D74E21" w:rsidRPr="005C3F6A" w:rsidRDefault="005275C7" w:rsidP="005C3F6A">
      <w:pPr>
        <w:pStyle w:val="ac"/>
        <w:spacing w:line="360" w:lineRule="auto"/>
        <w:ind w:left="0" w:firstLine="709"/>
        <w:rPr>
          <w:rFonts w:ascii="Times New Roman" w:hAnsi="Times New Roman" w:cs="Times New Roman"/>
          <w:sz w:val="28"/>
          <w:szCs w:val="28"/>
          <w:lang w:val="ru-RU"/>
        </w:rPr>
      </w:pPr>
      <w:r w:rsidRPr="005C3F6A">
        <w:rPr>
          <w:rFonts w:ascii="Times New Roman" w:hAnsi="Times New Roman" w:cs="Times New Roman"/>
          <w:sz w:val="28"/>
          <w:szCs w:val="28"/>
          <w:lang w:val="ru-RU"/>
        </w:rPr>
        <w:t xml:space="preserve">По данным анкетирования можно сделать следующие выводы: </w:t>
      </w:r>
    </w:p>
    <w:p w:rsidR="005275C7" w:rsidRPr="005C3F6A" w:rsidRDefault="005275C7" w:rsidP="005C3F6A">
      <w:pPr>
        <w:pStyle w:val="ac"/>
        <w:spacing w:line="360" w:lineRule="auto"/>
        <w:ind w:left="0" w:firstLine="709"/>
        <w:rPr>
          <w:rFonts w:ascii="Times New Roman" w:hAnsi="Times New Roman" w:cs="Times New Roman"/>
          <w:sz w:val="28"/>
          <w:szCs w:val="28"/>
          <w:lang w:val="ru-RU"/>
        </w:rPr>
      </w:pPr>
      <w:r w:rsidRPr="005C3F6A">
        <w:rPr>
          <w:rFonts w:ascii="Times New Roman" w:hAnsi="Times New Roman" w:cs="Times New Roman"/>
          <w:sz w:val="28"/>
          <w:szCs w:val="28"/>
          <w:lang w:val="ru-RU"/>
        </w:rPr>
        <w:t xml:space="preserve">1. Среди подростков школьного возраста есть такие, которые любят </w:t>
      </w:r>
      <w:r w:rsidRPr="00F426E8">
        <w:rPr>
          <w:rFonts w:ascii="Times New Roman" w:hAnsi="Times New Roman" w:cs="Times New Roman"/>
          <w:sz w:val="28"/>
          <w:szCs w:val="28"/>
          <w:lang w:val="ru-RU"/>
        </w:rPr>
        <w:t>читать (34%) .</w:t>
      </w:r>
    </w:p>
    <w:p w:rsidR="005275C7" w:rsidRPr="005C3F6A" w:rsidRDefault="005275C7" w:rsidP="005C3F6A">
      <w:pPr>
        <w:pStyle w:val="ac"/>
        <w:spacing w:line="360" w:lineRule="auto"/>
        <w:ind w:left="0" w:firstLine="709"/>
        <w:rPr>
          <w:rFonts w:ascii="Times New Roman" w:hAnsi="Times New Roman" w:cs="Times New Roman"/>
          <w:sz w:val="28"/>
          <w:szCs w:val="28"/>
          <w:lang w:val="ru-RU"/>
        </w:rPr>
      </w:pPr>
      <w:r w:rsidRPr="005C3F6A">
        <w:rPr>
          <w:rFonts w:ascii="Times New Roman" w:hAnsi="Times New Roman" w:cs="Times New Roman"/>
          <w:sz w:val="28"/>
          <w:szCs w:val="28"/>
          <w:lang w:val="ru-RU"/>
        </w:rPr>
        <w:t>2. Среди опрошенных преобладает чтение художественной литературы, в основном это произведения из школьной программы.</w:t>
      </w:r>
    </w:p>
    <w:p w:rsidR="005275C7" w:rsidRPr="005C3F6A" w:rsidRDefault="005275C7" w:rsidP="005C3F6A">
      <w:pPr>
        <w:pStyle w:val="ac"/>
        <w:spacing w:line="360" w:lineRule="auto"/>
        <w:ind w:left="0" w:firstLine="709"/>
        <w:rPr>
          <w:rFonts w:ascii="Times New Roman" w:hAnsi="Times New Roman" w:cs="Times New Roman"/>
          <w:sz w:val="28"/>
          <w:szCs w:val="28"/>
          <w:lang w:val="ru-RU"/>
        </w:rPr>
      </w:pPr>
      <w:r w:rsidRPr="005C3F6A">
        <w:rPr>
          <w:rFonts w:ascii="Times New Roman" w:hAnsi="Times New Roman" w:cs="Times New Roman"/>
          <w:sz w:val="28"/>
          <w:szCs w:val="28"/>
          <w:lang w:val="ru-RU"/>
        </w:rPr>
        <w:t>3. Большинство учащихся, которые выбрали вариант ответа, что ничего не читают, объясняют это тем, что не хватает времени или  предпочитают другие занятия такие как игры на компьютере, общение в социальных сетях, просмотр телевизора.</w:t>
      </w:r>
    </w:p>
    <w:p w:rsidR="005275C7" w:rsidRPr="005C3F6A" w:rsidRDefault="005275C7" w:rsidP="005C3F6A">
      <w:pPr>
        <w:pStyle w:val="ac"/>
        <w:spacing w:line="360" w:lineRule="auto"/>
        <w:ind w:left="0" w:firstLine="709"/>
        <w:rPr>
          <w:rFonts w:ascii="Times New Roman" w:hAnsi="Times New Roman" w:cs="Times New Roman"/>
          <w:sz w:val="28"/>
          <w:szCs w:val="28"/>
          <w:lang w:val="ru-RU"/>
        </w:rPr>
      </w:pPr>
      <w:r w:rsidRPr="005C3F6A">
        <w:rPr>
          <w:rFonts w:ascii="Times New Roman" w:hAnsi="Times New Roman" w:cs="Times New Roman"/>
          <w:sz w:val="28"/>
          <w:szCs w:val="28"/>
          <w:lang w:val="ru-RU"/>
        </w:rPr>
        <w:t>4. На вопрос  «Как Вы выбираете книгу для чтения?» ответили, что по обложке и наличию иллюстраций, но ведь не всегда красочная книга имеет такое же содержание.</w:t>
      </w:r>
    </w:p>
    <w:p w:rsidR="005275C7" w:rsidRPr="005C3F6A" w:rsidRDefault="005275C7" w:rsidP="005C3F6A">
      <w:pPr>
        <w:pStyle w:val="ac"/>
        <w:spacing w:line="360" w:lineRule="auto"/>
        <w:ind w:left="0" w:firstLine="709"/>
        <w:rPr>
          <w:rFonts w:ascii="Times New Roman" w:hAnsi="Times New Roman" w:cs="Times New Roman"/>
          <w:sz w:val="28"/>
          <w:szCs w:val="28"/>
          <w:lang w:val="ru-RU"/>
        </w:rPr>
      </w:pPr>
      <w:r w:rsidRPr="005C3F6A">
        <w:rPr>
          <w:rFonts w:ascii="Times New Roman" w:hAnsi="Times New Roman" w:cs="Times New Roman"/>
          <w:sz w:val="28"/>
          <w:szCs w:val="28"/>
          <w:lang w:val="ru-RU"/>
        </w:rPr>
        <w:t>5. Современных авторов и произведени</w:t>
      </w:r>
      <w:r w:rsidR="00343C4B" w:rsidRPr="005C3F6A">
        <w:rPr>
          <w:rFonts w:ascii="Times New Roman" w:hAnsi="Times New Roman" w:cs="Times New Roman"/>
          <w:sz w:val="28"/>
          <w:szCs w:val="28"/>
          <w:lang w:val="ru-RU"/>
        </w:rPr>
        <w:t>й</w:t>
      </w:r>
      <w:r w:rsidRPr="005C3F6A">
        <w:rPr>
          <w:rFonts w:ascii="Times New Roman" w:hAnsi="Times New Roman" w:cs="Times New Roman"/>
          <w:sz w:val="28"/>
          <w:szCs w:val="28"/>
          <w:lang w:val="ru-RU"/>
        </w:rPr>
        <w:t xml:space="preserve"> обучающиеся в основном не знают.</w:t>
      </w:r>
    </w:p>
    <w:p w:rsidR="005275C7" w:rsidRPr="00F426E8" w:rsidRDefault="005275C7" w:rsidP="005C3F6A">
      <w:pPr>
        <w:pStyle w:val="ac"/>
        <w:spacing w:line="360" w:lineRule="auto"/>
        <w:ind w:left="0" w:firstLine="709"/>
        <w:rPr>
          <w:rFonts w:ascii="Times New Roman" w:hAnsi="Times New Roman" w:cs="Times New Roman"/>
          <w:sz w:val="28"/>
          <w:szCs w:val="28"/>
          <w:lang w:val="ru-RU"/>
        </w:rPr>
      </w:pPr>
      <w:r w:rsidRPr="00F426E8">
        <w:rPr>
          <w:rFonts w:ascii="Times New Roman" w:hAnsi="Times New Roman" w:cs="Times New Roman"/>
          <w:sz w:val="28"/>
          <w:szCs w:val="28"/>
          <w:lang w:val="ru-RU"/>
        </w:rPr>
        <w:lastRenderedPageBreak/>
        <w:t>6. На вопрос «Знаете ли Вы что такое буктрейлер» мы получили отрицательный ответ от 88% процентов.</w:t>
      </w:r>
    </w:p>
    <w:p w:rsidR="00C53806" w:rsidRPr="005C3F6A" w:rsidRDefault="005275C7" w:rsidP="009341BB">
      <w:pPr>
        <w:pStyle w:val="ac"/>
        <w:spacing w:after="0" w:line="360" w:lineRule="auto"/>
        <w:ind w:left="0" w:firstLine="709"/>
        <w:rPr>
          <w:rFonts w:ascii="Times New Roman" w:hAnsi="Times New Roman" w:cs="Times New Roman"/>
          <w:sz w:val="28"/>
          <w:szCs w:val="28"/>
          <w:lang w:val="ru-RU"/>
        </w:rPr>
      </w:pPr>
      <w:r w:rsidRPr="00F426E8">
        <w:rPr>
          <w:rFonts w:ascii="Times New Roman" w:hAnsi="Times New Roman" w:cs="Times New Roman"/>
          <w:sz w:val="28"/>
          <w:szCs w:val="28"/>
          <w:lang w:val="ru-RU"/>
        </w:rPr>
        <w:t xml:space="preserve">Исходя из выше сказанного, </w:t>
      </w:r>
      <w:r w:rsidR="00C53806" w:rsidRPr="00F426E8">
        <w:rPr>
          <w:rFonts w:ascii="Times New Roman" w:hAnsi="Times New Roman" w:cs="Times New Roman"/>
          <w:sz w:val="28"/>
          <w:szCs w:val="28"/>
          <w:lang w:val="ru-RU"/>
        </w:rPr>
        <w:t>мы приходим к выводу, что необходимо:</w:t>
      </w:r>
    </w:p>
    <w:p w:rsidR="00C53806" w:rsidRPr="005C3F6A" w:rsidRDefault="00C53806" w:rsidP="009341BB">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 xml:space="preserve">1. В средствах массовой информации рассказывать подросткам о том, книги каких писателей следует выбирать для чтения. </w:t>
      </w:r>
    </w:p>
    <w:p w:rsidR="00C53806" w:rsidRPr="005C3F6A" w:rsidRDefault="00C53806"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2.  Запустить интернет – ресурс, посвященные молодежи и чтению, где подростки могли бы общаться, делиться отзывами, комментировать рецензии, знакомиться с текстами произведений.</w:t>
      </w:r>
    </w:p>
    <w:p w:rsidR="002E52A6" w:rsidRPr="005C3F6A" w:rsidRDefault="002E52A6"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3. Сделать подборку  сайтов, где можно познакомиться с новинками литературы.</w:t>
      </w:r>
    </w:p>
    <w:p w:rsidR="00C53806" w:rsidRPr="005C3F6A" w:rsidRDefault="00C53806"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3. Развивать в образовательных учреждениях такой жанр как буктрейлер для повышения читательской активности, учить детей  делиться прочитанным</w:t>
      </w:r>
      <w:r w:rsidR="00F57FD0" w:rsidRPr="005C3F6A">
        <w:rPr>
          <w:rFonts w:ascii="Times New Roman" w:hAnsi="Times New Roman" w:cs="Times New Roman"/>
          <w:sz w:val="28"/>
          <w:szCs w:val="28"/>
        </w:rPr>
        <w:t xml:space="preserve"> произведением</w:t>
      </w:r>
      <w:r w:rsidRPr="005C3F6A">
        <w:rPr>
          <w:rFonts w:ascii="Times New Roman" w:hAnsi="Times New Roman" w:cs="Times New Roman"/>
          <w:sz w:val="28"/>
          <w:szCs w:val="28"/>
        </w:rPr>
        <w:t xml:space="preserve"> со </w:t>
      </w:r>
      <w:r w:rsidR="002E52A6" w:rsidRPr="005C3F6A">
        <w:rPr>
          <w:rFonts w:ascii="Times New Roman" w:hAnsi="Times New Roman" w:cs="Times New Roman"/>
          <w:sz w:val="28"/>
          <w:szCs w:val="28"/>
        </w:rPr>
        <w:t>сверстниками</w:t>
      </w:r>
      <w:r w:rsidRPr="005C3F6A">
        <w:rPr>
          <w:rFonts w:ascii="Times New Roman" w:hAnsi="Times New Roman" w:cs="Times New Roman"/>
          <w:sz w:val="28"/>
          <w:szCs w:val="28"/>
        </w:rPr>
        <w:t>.</w:t>
      </w:r>
    </w:p>
    <w:p w:rsidR="00F47C9C" w:rsidRPr="00F426E8" w:rsidRDefault="00F57FD0" w:rsidP="00C34653">
      <w:pPr>
        <w:pStyle w:val="2"/>
        <w:spacing w:before="240" w:beforeAutospacing="0" w:after="240" w:afterAutospacing="0"/>
        <w:jc w:val="center"/>
        <w:rPr>
          <w:b w:val="0"/>
          <w:sz w:val="28"/>
          <w:szCs w:val="28"/>
        </w:rPr>
      </w:pPr>
      <w:bookmarkStart w:id="16" w:name="_Toc165328273"/>
      <w:r w:rsidRPr="005C3F6A">
        <w:rPr>
          <w:sz w:val="28"/>
          <w:szCs w:val="28"/>
        </w:rPr>
        <w:t xml:space="preserve">2.2 </w:t>
      </w:r>
      <w:r w:rsidR="00F47C9C" w:rsidRPr="005C3F6A">
        <w:rPr>
          <w:sz w:val="28"/>
          <w:szCs w:val="28"/>
        </w:rPr>
        <w:t>Создание буктрейлера</w:t>
      </w:r>
      <w:r w:rsidR="00C34653">
        <w:rPr>
          <w:sz w:val="28"/>
          <w:szCs w:val="28"/>
        </w:rPr>
        <w:t xml:space="preserve"> </w:t>
      </w:r>
      <w:r w:rsidRPr="00F426E8">
        <w:rPr>
          <w:sz w:val="28"/>
          <w:szCs w:val="28"/>
        </w:rPr>
        <w:t>по</w:t>
      </w:r>
      <w:r w:rsidR="00F47C9C" w:rsidRPr="00F426E8">
        <w:rPr>
          <w:sz w:val="28"/>
          <w:szCs w:val="28"/>
        </w:rPr>
        <w:t xml:space="preserve"> книге «</w:t>
      </w:r>
      <w:r w:rsidR="00F47C9C" w:rsidRPr="00F426E8">
        <w:rPr>
          <w:sz w:val="28"/>
          <w:szCs w:val="28"/>
          <w:shd w:val="clear" w:color="auto" w:fill="FFFFFF"/>
        </w:rPr>
        <w:t>Завтра была война</w:t>
      </w:r>
      <w:r w:rsidR="00F47C9C" w:rsidRPr="00F426E8">
        <w:rPr>
          <w:sz w:val="28"/>
          <w:szCs w:val="28"/>
        </w:rPr>
        <w:t xml:space="preserve">» </w:t>
      </w:r>
      <w:r w:rsidR="00F47C9C" w:rsidRPr="00F426E8">
        <w:rPr>
          <w:sz w:val="28"/>
          <w:szCs w:val="28"/>
          <w:shd w:val="clear" w:color="auto" w:fill="FFFFFF"/>
        </w:rPr>
        <w:t>Борис</w:t>
      </w:r>
      <w:r w:rsidR="00D4001C" w:rsidRPr="00F426E8">
        <w:rPr>
          <w:sz w:val="28"/>
          <w:szCs w:val="28"/>
          <w:shd w:val="clear" w:color="auto" w:fill="FFFFFF"/>
        </w:rPr>
        <w:t>а</w:t>
      </w:r>
      <w:r w:rsidR="00F47C9C" w:rsidRPr="00F426E8">
        <w:rPr>
          <w:sz w:val="28"/>
          <w:szCs w:val="28"/>
          <w:shd w:val="clear" w:color="auto" w:fill="FFFFFF"/>
        </w:rPr>
        <w:t xml:space="preserve"> Васильев</w:t>
      </w:r>
      <w:r w:rsidR="00D4001C" w:rsidRPr="00F426E8">
        <w:rPr>
          <w:sz w:val="28"/>
          <w:szCs w:val="28"/>
          <w:shd w:val="clear" w:color="auto" w:fill="FFFFFF"/>
        </w:rPr>
        <w:t>а</w:t>
      </w:r>
      <w:bookmarkEnd w:id="16"/>
    </w:p>
    <w:p w:rsidR="00D4001C" w:rsidRPr="00F426E8" w:rsidRDefault="00D4001C" w:rsidP="005C3F6A">
      <w:pPr>
        <w:spacing w:after="0" w:line="360" w:lineRule="auto"/>
        <w:jc w:val="both"/>
        <w:rPr>
          <w:rFonts w:ascii="Times New Roman" w:hAnsi="Times New Roman" w:cs="Times New Roman"/>
          <w:sz w:val="28"/>
          <w:szCs w:val="28"/>
        </w:rPr>
      </w:pPr>
      <w:r w:rsidRPr="00F426E8">
        <w:rPr>
          <w:rFonts w:ascii="Times New Roman" w:hAnsi="Times New Roman" w:cs="Times New Roman"/>
          <w:sz w:val="28"/>
          <w:szCs w:val="28"/>
        </w:rPr>
        <w:tab/>
        <w:t>В практической части исследовательского проекта мы хотим рассказать, как создавали буктрейлер по книги Бориса Васильева «Завтра была война».</w:t>
      </w:r>
    </w:p>
    <w:p w:rsidR="00D4001C" w:rsidRPr="00F426E8" w:rsidRDefault="00093BEE" w:rsidP="005C3F6A">
      <w:pPr>
        <w:spacing w:after="0" w:line="360" w:lineRule="auto"/>
        <w:jc w:val="both"/>
        <w:rPr>
          <w:rFonts w:ascii="Times New Roman" w:hAnsi="Times New Roman" w:cs="Times New Roman"/>
          <w:sz w:val="28"/>
          <w:szCs w:val="28"/>
        </w:rPr>
      </w:pPr>
      <w:r w:rsidRPr="00F426E8">
        <w:rPr>
          <w:rFonts w:ascii="Times New Roman" w:hAnsi="Times New Roman" w:cs="Times New Roman"/>
          <w:sz w:val="28"/>
          <w:szCs w:val="28"/>
        </w:rPr>
        <w:tab/>
        <w:t>Создать буктрейлера  по книге Бориса Васильева «Завтра была война» мы решили в свя</w:t>
      </w:r>
      <w:r w:rsidR="00F426E8">
        <w:rPr>
          <w:rFonts w:ascii="Times New Roman" w:hAnsi="Times New Roman" w:cs="Times New Roman"/>
          <w:sz w:val="28"/>
          <w:szCs w:val="28"/>
        </w:rPr>
        <w:t>зи с предстоящей 79</w:t>
      </w:r>
      <w:r w:rsidRPr="00F426E8">
        <w:rPr>
          <w:rFonts w:ascii="Times New Roman" w:hAnsi="Times New Roman" w:cs="Times New Roman"/>
          <w:sz w:val="28"/>
          <w:szCs w:val="28"/>
        </w:rPr>
        <w:t xml:space="preserve">-ой годовщиной победы в Великой Отечественной войне. </w:t>
      </w:r>
    </w:p>
    <w:p w:rsidR="00F57FD0" w:rsidRPr="005C3F6A" w:rsidRDefault="00F57FD0" w:rsidP="005C3F6A">
      <w:pPr>
        <w:spacing w:after="0" w:line="360" w:lineRule="auto"/>
        <w:jc w:val="both"/>
        <w:rPr>
          <w:rStyle w:val="apple-converted-space"/>
          <w:rFonts w:ascii="Times New Roman" w:hAnsi="Times New Roman" w:cs="Times New Roman"/>
          <w:sz w:val="28"/>
          <w:szCs w:val="28"/>
          <w:shd w:val="clear" w:color="auto" w:fill="FFFFFF"/>
        </w:rPr>
      </w:pPr>
      <w:r w:rsidRPr="00F426E8">
        <w:rPr>
          <w:rFonts w:ascii="Times New Roman" w:hAnsi="Times New Roman" w:cs="Times New Roman"/>
          <w:sz w:val="28"/>
          <w:szCs w:val="28"/>
          <w:shd w:val="clear" w:color="auto" w:fill="FFFFFF"/>
        </w:rPr>
        <w:tab/>
        <w:t>Повесть Бориса Львовича Васильева «Завтра была война» написана в 1972 году. И наряду с другой повестью этого писателя «А зори здесь тихие...» стала одним из самых лучших и известных в нашей стране произведений о периоде Великой Отечественной войны.</w:t>
      </w:r>
      <w:r w:rsidRPr="005C3F6A">
        <w:rPr>
          <w:rStyle w:val="apple-converted-space"/>
          <w:rFonts w:ascii="Times New Roman" w:hAnsi="Times New Roman" w:cs="Times New Roman"/>
          <w:sz w:val="28"/>
          <w:szCs w:val="28"/>
          <w:shd w:val="clear" w:color="auto" w:fill="FFFFFF"/>
        </w:rPr>
        <w:t> </w:t>
      </w:r>
    </w:p>
    <w:p w:rsidR="00093BEE" w:rsidRPr="00F426E8" w:rsidRDefault="00093BEE"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r>
      <w:r w:rsidRPr="00F426E8">
        <w:rPr>
          <w:rFonts w:ascii="Times New Roman" w:hAnsi="Times New Roman" w:cs="Times New Roman"/>
          <w:sz w:val="28"/>
          <w:szCs w:val="28"/>
        </w:rPr>
        <w:t>Первым этапом было прочтение книги и выделение основных эпизодов, которые создадут интригу для читателя.</w:t>
      </w:r>
    </w:p>
    <w:p w:rsidR="00093BEE" w:rsidRPr="00F426E8" w:rsidRDefault="00093BEE" w:rsidP="005C3F6A">
      <w:pPr>
        <w:spacing w:after="0" w:line="360" w:lineRule="auto"/>
        <w:jc w:val="both"/>
        <w:rPr>
          <w:rFonts w:ascii="Times New Roman" w:hAnsi="Times New Roman" w:cs="Times New Roman"/>
          <w:sz w:val="28"/>
          <w:szCs w:val="28"/>
          <w:shd w:val="clear" w:color="auto" w:fill="FFFFFF"/>
        </w:rPr>
      </w:pPr>
      <w:r w:rsidRPr="00F426E8">
        <w:rPr>
          <w:rFonts w:ascii="Times New Roman" w:hAnsi="Times New Roman" w:cs="Times New Roman"/>
          <w:sz w:val="28"/>
          <w:szCs w:val="28"/>
          <w:shd w:val="clear" w:color="auto" w:fill="FFFFFF"/>
        </w:rPr>
        <w:tab/>
        <w:t>Эта потрясающая своей простотой и правдивостью повесть открывает глаза читателей на самое трудное и прекрасное время в нашей жизни — юность.</w:t>
      </w:r>
    </w:p>
    <w:p w:rsidR="00C34FAD" w:rsidRPr="00F426E8" w:rsidRDefault="00093BEE" w:rsidP="005C3F6A">
      <w:pPr>
        <w:spacing w:after="0" w:line="360" w:lineRule="auto"/>
        <w:jc w:val="both"/>
        <w:rPr>
          <w:rFonts w:ascii="Times New Roman" w:eastAsia="Times New Roman" w:hAnsi="Times New Roman" w:cs="Times New Roman"/>
          <w:sz w:val="28"/>
          <w:szCs w:val="28"/>
          <w:lang w:eastAsia="ru-RU"/>
        </w:rPr>
      </w:pPr>
      <w:r w:rsidRPr="00F426E8">
        <w:rPr>
          <w:rFonts w:ascii="Times New Roman" w:hAnsi="Times New Roman" w:cs="Times New Roman"/>
          <w:sz w:val="28"/>
          <w:szCs w:val="28"/>
          <w:shd w:val="clear" w:color="auto" w:fill="FFFFFF"/>
        </w:rPr>
        <w:lastRenderedPageBreak/>
        <w:tab/>
        <w:t>Повесть начинается прологом и заканчивается эпилогом. Через пролог Васильев вводит читателя в мир своих воспоминаний о юности, знакомит со своими бывшими одноклассниками и учителями, со школой и родителями и тому подобное. Одновременно писатель как бы размышляет, обдумывая и переоценивая все, что произошло с ним сорок лет назад.</w:t>
      </w:r>
      <w:r w:rsidRPr="00F426E8">
        <w:rPr>
          <w:rStyle w:val="apple-converted-space"/>
          <w:rFonts w:ascii="Times New Roman" w:hAnsi="Times New Roman" w:cs="Times New Roman"/>
          <w:sz w:val="28"/>
          <w:szCs w:val="28"/>
          <w:shd w:val="clear" w:color="auto" w:fill="FFFFFF"/>
        </w:rPr>
        <w:t> </w:t>
      </w:r>
      <w:r w:rsidRPr="00F426E8">
        <w:rPr>
          <w:rFonts w:ascii="Times New Roman" w:hAnsi="Times New Roman" w:cs="Times New Roman"/>
          <w:sz w:val="28"/>
          <w:szCs w:val="28"/>
        </w:rPr>
        <w:br/>
      </w:r>
      <w:r w:rsidRPr="00F426E8">
        <w:rPr>
          <w:rFonts w:ascii="Times New Roman" w:hAnsi="Times New Roman" w:cs="Times New Roman"/>
          <w:sz w:val="28"/>
          <w:szCs w:val="28"/>
          <w:shd w:val="clear" w:color="auto" w:fill="FFFFFF"/>
        </w:rPr>
        <w:t>    </w:t>
      </w:r>
      <w:r w:rsidRPr="00F426E8">
        <w:rPr>
          <w:rFonts w:ascii="Times New Roman" w:hAnsi="Times New Roman" w:cs="Times New Roman"/>
          <w:sz w:val="28"/>
          <w:szCs w:val="28"/>
          <w:shd w:val="clear" w:color="auto" w:fill="FFFFFF"/>
        </w:rPr>
        <w:tab/>
        <w:t xml:space="preserve">В центре повествования оказываются несколько одноклассников. Искра Полякова — бойкая и целеустремленная девочка, мечтающая стать комиссаром, отличница, активистка, редактор стенгазеты. Подруги всегда идут к ней за советом, и для всех у Искры есть точный и меткий ответ, решение самых неразрешимых проблем и вопросов. Правда, в конце повести Искра сильно меняется, она начинает сомневаться в тех </w:t>
      </w:r>
      <w:r w:rsidR="00F57FD0" w:rsidRPr="00F426E8">
        <w:rPr>
          <w:rFonts w:ascii="Times New Roman" w:hAnsi="Times New Roman" w:cs="Times New Roman"/>
          <w:sz w:val="28"/>
          <w:szCs w:val="28"/>
          <w:shd w:val="clear" w:color="auto" w:fill="FFFFFF"/>
        </w:rPr>
        <w:t>«</w:t>
      </w:r>
      <w:r w:rsidRPr="00F426E8">
        <w:rPr>
          <w:rFonts w:ascii="Times New Roman" w:hAnsi="Times New Roman" w:cs="Times New Roman"/>
          <w:sz w:val="28"/>
          <w:szCs w:val="28"/>
          <w:shd w:val="clear" w:color="auto" w:fill="FFFFFF"/>
        </w:rPr>
        <w:t>истинах</w:t>
      </w:r>
      <w:r w:rsidR="00F57FD0" w:rsidRPr="00F426E8">
        <w:rPr>
          <w:rFonts w:ascii="Times New Roman" w:hAnsi="Times New Roman" w:cs="Times New Roman"/>
          <w:sz w:val="28"/>
          <w:szCs w:val="28"/>
          <w:shd w:val="clear" w:color="auto" w:fill="FFFFFF"/>
        </w:rPr>
        <w:t>»</w:t>
      </w:r>
      <w:r w:rsidRPr="00F426E8">
        <w:rPr>
          <w:rFonts w:ascii="Times New Roman" w:hAnsi="Times New Roman" w:cs="Times New Roman"/>
          <w:sz w:val="28"/>
          <w:szCs w:val="28"/>
          <w:shd w:val="clear" w:color="auto" w:fill="FFFFFF"/>
        </w:rPr>
        <w:t>, которые так старательно внушала ей мать. То есть Искра постепенно взрослеет.</w:t>
      </w:r>
      <w:r w:rsidRPr="00F426E8">
        <w:rPr>
          <w:rStyle w:val="apple-converted-space"/>
          <w:rFonts w:ascii="Times New Roman" w:hAnsi="Times New Roman" w:cs="Times New Roman"/>
          <w:sz w:val="28"/>
          <w:szCs w:val="28"/>
          <w:shd w:val="clear" w:color="auto" w:fill="FFFFFF"/>
        </w:rPr>
        <w:t> </w:t>
      </w:r>
      <w:r w:rsidRPr="00F426E8">
        <w:rPr>
          <w:rFonts w:ascii="Times New Roman" w:hAnsi="Times New Roman" w:cs="Times New Roman"/>
          <w:sz w:val="28"/>
          <w:szCs w:val="28"/>
        </w:rPr>
        <w:br/>
      </w:r>
      <w:r w:rsidRPr="00F426E8">
        <w:rPr>
          <w:rFonts w:ascii="Times New Roman" w:hAnsi="Times New Roman" w:cs="Times New Roman"/>
          <w:sz w:val="28"/>
          <w:szCs w:val="28"/>
          <w:shd w:val="clear" w:color="auto" w:fill="FFFFFF"/>
        </w:rPr>
        <w:t>    </w:t>
      </w:r>
      <w:r w:rsidRPr="00F426E8">
        <w:rPr>
          <w:rFonts w:ascii="Times New Roman" w:hAnsi="Times New Roman" w:cs="Times New Roman"/>
          <w:sz w:val="28"/>
          <w:szCs w:val="28"/>
          <w:shd w:val="clear" w:color="auto" w:fill="FFFFFF"/>
        </w:rPr>
        <w:tab/>
      </w:r>
      <w:r w:rsidR="00C34FAD" w:rsidRPr="00F426E8">
        <w:rPr>
          <w:rFonts w:ascii="Times New Roman" w:eastAsia="Times New Roman" w:hAnsi="Times New Roman" w:cs="Times New Roman"/>
          <w:sz w:val="28"/>
          <w:szCs w:val="28"/>
          <w:lang w:eastAsia="ru-RU"/>
        </w:rPr>
        <w:t>Кульминация этой повести – момент ареста отца Вики Люберецкой, крупного авиаконструктора. Вику после этого объявляют «дочерью врага народа», в школе начинается травля девушки. Не желая предавать своего отца и отрекаться от него, как того требовала комсомольская организация, Вика кончает жизнь самоубийством.</w:t>
      </w:r>
    </w:p>
    <w:p w:rsidR="00C34FAD" w:rsidRPr="00F426E8" w:rsidRDefault="00C34FAD" w:rsidP="005C3F6A">
      <w:pPr>
        <w:spacing w:after="0" w:line="360" w:lineRule="auto"/>
        <w:jc w:val="both"/>
        <w:rPr>
          <w:rFonts w:ascii="Times New Roman" w:eastAsia="Times New Roman" w:hAnsi="Times New Roman" w:cs="Times New Roman"/>
          <w:sz w:val="28"/>
          <w:szCs w:val="28"/>
          <w:lang w:eastAsia="ru-RU"/>
        </w:rPr>
      </w:pPr>
      <w:r w:rsidRPr="00F426E8">
        <w:rPr>
          <w:rFonts w:ascii="Times New Roman" w:eastAsia="Times New Roman" w:hAnsi="Times New Roman" w:cs="Times New Roman"/>
          <w:sz w:val="28"/>
          <w:szCs w:val="28"/>
          <w:lang w:eastAsia="ru-RU"/>
        </w:rPr>
        <w:tab/>
        <w:t>Не она одна стремится защитить справедливость. После известия об аресте отца Вики ее одноклассники, вопреки запретам школы, отправляются поддержать девушку, т.к. считают, что она-то точно ни в чем не виновата.</w:t>
      </w:r>
    </w:p>
    <w:p w:rsidR="00C34FAD" w:rsidRPr="00F426E8" w:rsidRDefault="00C34FAD" w:rsidP="005C3F6A">
      <w:pPr>
        <w:spacing w:after="0" w:line="360" w:lineRule="auto"/>
        <w:jc w:val="both"/>
        <w:rPr>
          <w:rFonts w:ascii="Times New Roman" w:eastAsia="Times New Roman" w:hAnsi="Times New Roman" w:cs="Times New Roman"/>
          <w:sz w:val="28"/>
          <w:szCs w:val="28"/>
          <w:lang w:eastAsia="ru-RU"/>
        </w:rPr>
      </w:pPr>
      <w:r w:rsidRPr="00F426E8">
        <w:rPr>
          <w:rFonts w:ascii="Times New Roman" w:eastAsia="Times New Roman" w:hAnsi="Times New Roman" w:cs="Times New Roman"/>
          <w:sz w:val="28"/>
          <w:szCs w:val="28"/>
          <w:lang w:eastAsia="ru-RU"/>
        </w:rPr>
        <w:tab/>
        <w:t>Артем Шефер дерется на «дуэли» с десятиклассником, разболтавшим эту новость по школе. После гибели Вики директор школы Николай Григорьевич специально отправляет ее одноклассников на похороны, где больше никого нет. </w:t>
      </w:r>
    </w:p>
    <w:p w:rsidR="00C34FAD" w:rsidRPr="00F426E8" w:rsidRDefault="00C34FAD" w:rsidP="005C3F6A">
      <w:pPr>
        <w:spacing w:after="0" w:line="360" w:lineRule="auto"/>
        <w:jc w:val="both"/>
        <w:rPr>
          <w:rFonts w:ascii="Times New Roman" w:eastAsia="Times New Roman" w:hAnsi="Times New Roman" w:cs="Times New Roman"/>
          <w:sz w:val="28"/>
          <w:szCs w:val="28"/>
          <w:lang w:eastAsia="ru-RU"/>
        </w:rPr>
      </w:pPr>
      <w:r w:rsidRPr="00F426E8">
        <w:rPr>
          <w:rFonts w:ascii="Times New Roman" w:eastAsia="Times New Roman" w:hAnsi="Times New Roman" w:cs="Times New Roman"/>
          <w:sz w:val="28"/>
          <w:szCs w:val="28"/>
          <w:lang w:eastAsia="ru-RU"/>
        </w:rPr>
        <w:tab/>
        <w:t>Особенно интересен в той повести характер главной героини, Искры Поляковой. Если вначале она была классической комсомольской активисткой, свято верящей в правое дело партии, то после событий, связанных с Викой, она постепенно меняет свою позицию: начинает верить, что и партия, и школа, и комсомол иногда могут быть не правы.</w:t>
      </w:r>
    </w:p>
    <w:p w:rsidR="00C34FAD" w:rsidRPr="00F426E8" w:rsidRDefault="00C34FAD" w:rsidP="005C3F6A">
      <w:pPr>
        <w:spacing w:after="0" w:line="360" w:lineRule="auto"/>
        <w:jc w:val="both"/>
        <w:rPr>
          <w:rFonts w:ascii="Times New Roman" w:eastAsia="Times New Roman" w:hAnsi="Times New Roman" w:cs="Times New Roman"/>
          <w:sz w:val="28"/>
          <w:szCs w:val="28"/>
          <w:lang w:eastAsia="ru-RU"/>
        </w:rPr>
      </w:pPr>
      <w:r w:rsidRPr="00F426E8">
        <w:rPr>
          <w:rFonts w:ascii="Times New Roman" w:eastAsia="Times New Roman" w:hAnsi="Times New Roman" w:cs="Times New Roman"/>
          <w:sz w:val="28"/>
          <w:szCs w:val="28"/>
          <w:lang w:eastAsia="ru-RU"/>
        </w:rPr>
        <w:tab/>
        <w:t xml:space="preserve">В эпилоге повести показано, что всем ребятам действительно удалось воплотить свою юношескую мечту о подвиге. Воплотили они ее на фронтах </w:t>
      </w:r>
      <w:r w:rsidRPr="00F426E8">
        <w:rPr>
          <w:rFonts w:ascii="Times New Roman" w:eastAsia="Times New Roman" w:hAnsi="Times New Roman" w:cs="Times New Roman"/>
          <w:sz w:val="28"/>
          <w:szCs w:val="28"/>
          <w:lang w:eastAsia="ru-RU"/>
        </w:rPr>
        <w:lastRenderedPageBreak/>
        <w:t>Великой Отечественной войны, и трагически – почти все ученики бывшего 9 «Б» погибли. Повествование же во вступлении и эпилоге ведется от лица якобы их одноклассника – самого Бориса Васильева.</w:t>
      </w:r>
    </w:p>
    <w:p w:rsidR="00F57FD0" w:rsidRPr="005C3F6A" w:rsidRDefault="00093BEE" w:rsidP="005C3F6A">
      <w:pPr>
        <w:spacing w:after="0" w:line="360" w:lineRule="auto"/>
        <w:jc w:val="both"/>
        <w:rPr>
          <w:rFonts w:ascii="Times New Roman" w:hAnsi="Times New Roman" w:cs="Times New Roman"/>
          <w:sz w:val="28"/>
          <w:szCs w:val="28"/>
          <w:shd w:val="clear" w:color="auto" w:fill="FFFFFF"/>
        </w:rPr>
      </w:pPr>
      <w:r w:rsidRPr="00F426E8">
        <w:rPr>
          <w:rFonts w:ascii="Times New Roman" w:hAnsi="Times New Roman" w:cs="Times New Roman"/>
          <w:sz w:val="28"/>
          <w:szCs w:val="28"/>
          <w:shd w:val="clear" w:color="auto" w:fill="FFFFFF"/>
        </w:rPr>
        <w:t>        Эта повесть тронула меня до глубины души. На многое открыла глаза, многое в жизни разъяснила и помогла понять. Борис Васильев, безусловно, талантлив, так как повесть читается на одном дыхании и оставляет в душе неизгладимый след. Мне, как ребенку, хотя и взрослеющему, было весьма полезно взглянуть со стороны на собственную жизнь, что-то пересмотреть в своем мировоззрении.</w:t>
      </w:r>
    </w:p>
    <w:p w:rsidR="00AE1704" w:rsidRPr="005C3F6A" w:rsidRDefault="00AE1704"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shd w:val="clear" w:color="auto" w:fill="FFFFFF"/>
        </w:rPr>
        <w:tab/>
        <w:t xml:space="preserve">2 этап: </w:t>
      </w:r>
      <w:r w:rsidR="00F57FD0" w:rsidRPr="005C3F6A">
        <w:rPr>
          <w:rFonts w:ascii="Times New Roman" w:hAnsi="Times New Roman" w:cs="Times New Roman"/>
          <w:bCs/>
          <w:sz w:val="28"/>
          <w:szCs w:val="28"/>
        </w:rPr>
        <w:t>Создание сценария к буктрейлеру</w:t>
      </w:r>
      <w:r w:rsidR="00F57FD0" w:rsidRPr="005C3F6A">
        <w:rPr>
          <w:rFonts w:ascii="Times New Roman" w:hAnsi="Times New Roman" w:cs="Times New Roman"/>
          <w:b/>
          <w:bCs/>
          <w:sz w:val="28"/>
          <w:szCs w:val="28"/>
        </w:rPr>
        <w:t xml:space="preserve">. </w:t>
      </w:r>
      <w:r w:rsidRPr="005C3F6A">
        <w:rPr>
          <w:rFonts w:ascii="Times New Roman" w:hAnsi="Times New Roman" w:cs="Times New Roman"/>
          <w:sz w:val="28"/>
          <w:szCs w:val="28"/>
        </w:rPr>
        <w:t xml:space="preserve"> </w:t>
      </w:r>
      <w:r w:rsidR="001B5BDE" w:rsidRPr="005C3F6A">
        <w:rPr>
          <w:rFonts w:ascii="Times New Roman" w:hAnsi="Times New Roman" w:cs="Times New Roman"/>
          <w:sz w:val="28"/>
          <w:szCs w:val="28"/>
        </w:rPr>
        <w:t>Я составила план по созданию буктрейлера (последовательность действий), отобрала необходимый материал, написала комментарий к буктрейлеру.</w:t>
      </w:r>
    </w:p>
    <w:p w:rsidR="00AE1704" w:rsidRPr="005C3F6A" w:rsidRDefault="00AE1704" w:rsidP="005C3F6A">
      <w:pPr>
        <w:pStyle w:val="1"/>
        <w:shd w:val="clear" w:color="auto" w:fill="FFFFFF"/>
        <w:spacing w:before="0" w:line="360" w:lineRule="auto"/>
        <w:jc w:val="both"/>
        <w:textAlignment w:val="top"/>
        <w:rPr>
          <w:rFonts w:ascii="Times New Roman" w:hAnsi="Times New Roman" w:cs="Times New Roman"/>
          <w:color w:val="auto"/>
        </w:rPr>
      </w:pPr>
      <w:r w:rsidRPr="005C3F6A">
        <w:rPr>
          <w:rFonts w:ascii="Times New Roman" w:hAnsi="Times New Roman" w:cs="Times New Roman"/>
          <w:color w:val="auto"/>
        </w:rPr>
        <w:tab/>
      </w:r>
      <w:bookmarkStart w:id="17" w:name="_Toc165328274"/>
      <w:r w:rsidRPr="005C3F6A">
        <w:rPr>
          <w:rFonts w:ascii="Times New Roman" w:hAnsi="Times New Roman" w:cs="Times New Roman"/>
          <w:b w:val="0"/>
          <w:color w:val="auto"/>
        </w:rPr>
        <w:t xml:space="preserve">3 этап: Подбор материалов. Я </w:t>
      </w:r>
      <w:r w:rsidR="000B3BD4" w:rsidRPr="005C3F6A">
        <w:rPr>
          <w:rFonts w:ascii="Times New Roman" w:hAnsi="Times New Roman" w:cs="Times New Roman"/>
          <w:b w:val="0"/>
          <w:color w:val="auto"/>
        </w:rPr>
        <w:t>вы</w:t>
      </w:r>
      <w:r w:rsidRPr="005C3F6A">
        <w:rPr>
          <w:rFonts w:ascii="Times New Roman" w:hAnsi="Times New Roman" w:cs="Times New Roman"/>
          <w:b w:val="0"/>
          <w:color w:val="auto"/>
        </w:rPr>
        <w:t>брала музыку для сопровождения</w:t>
      </w:r>
      <w:r w:rsidR="000B3BD4" w:rsidRPr="005C3F6A">
        <w:rPr>
          <w:rFonts w:ascii="Times New Roman" w:hAnsi="Times New Roman" w:cs="Times New Roman"/>
          <w:b w:val="0"/>
          <w:color w:val="auto"/>
        </w:rPr>
        <w:t xml:space="preserve"> </w:t>
      </w:r>
      <w:r w:rsidR="00F426E8" w:rsidRPr="00F93AD5">
        <w:rPr>
          <w:rFonts w:ascii="Times New Roman" w:hAnsi="Times New Roman" w:cs="Times New Roman"/>
          <w:b w:val="0"/>
          <w:color w:val="auto"/>
        </w:rPr>
        <w:t>(</w:t>
      </w:r>
      <w:r w:rsidR="00F426E8" w:rsidRPr="00F93AD5">
        <w:rPr>
          <w:rStyle w:val="watch-title"/>
          <w:rFonts w:ascii="Times New Roman" w:hAnsi="Times New Roman" w:cs="Times New Roman"/>
          <w:b w:val="0"/>
          <w:bCs w:val="0"/>
          <w:color w:val="auto"/>
          <w:bdr w:val="none" w:sz="0" w:space="0" w:color="auto" w:frame="1"/>
        </w:rPr>
        <w:t>Рубен Амирбекян «Ирина»</w:t>
      </w:r>
      <w:r w:rsidR="00F426E8" w:rsidRPr="00F93AD5">
        <w:rPr>
          <w:rFonts w:ascii="Times New Roman" w:hAnsi="Times New Roman" w:cs="Times New Roman"/>
          <w:b w:val="0"/>
          <w:color w:val="auto"/>
        </w:rPr>
        <w:t>),</w:t>
      </w:r>
      <w:r w:rsidR="00F426E8" w:rsidRPr="005C3F6A">
        <w:rPr>
          <w:rFonts w:ascii="Times New Roman" w:hAnsi="Times New Roman" w:cs="Times New Roman"/>
          <w:b w:val="0"/>
          <w:color w:val="auto"/>
        </w:rPr>
        <w:t xml:space="preserve"> </w:t>
      </w:r>
      <w:r w:rsidR="000B3BD4" w:rsidRPr="005C3F6A">
        <w:rPr>
          <w:rFonts w:ascii="Times New Roman" w:hAnsi="Times New Roman" w:cs="Times New Roman"/>
          <w:b w:val="0"/>
          <w:color w:val="auto"/>
        </w:rPr>
        <w:t>подо</w:t>
      </w:r>
      <w:r w:rsidRPr="005C3F6A">
        <w:rPr>
          <w:rFonts w:ascii="Times New Roman" w:hAnsi="Times New Roman" w:cs="Times New Roman"/>
          <w:b w:val="0"/>
          <w:color w:val="auto"/>
        </w:rPr>
        <w:t>брала эпизоды из фильма, которые подходят к сценарию буктрейлера, картинки</w:t>
      </w:r>
      <w:r w:rsidRPr="005C3F6A">
        <w:rPr>
          <w:rFonts w:ascii="Times New Roman" w:hAnsi="Times New Roman" w:cs="Times New Roman"/>
          <w:color w:val="auto"/>
        </w:rPr>
        <w:t>.</w:t>
      </w:r>
      <w:bookmarkEnd w:id="17"/>
    </w:p>
    <w:p w:rsidR="00AE1704" w:rsidRPr="00F426E8" w:rsidRDefault="00AE1704" w:rsidP="005C3F6A">
      <w:pPr>
        <w:spacing w:after="0" w:line="360" w:lineRule="auto"/>
        <w:jc w:val="both"/>
        <w:rPr>
          <w:rFonts w:ascii="Times New Roman" w:hAnsi="Times New Roman" w:cs="Times New Roman"/>
          <w:bCs/>
          <w:sz w:val="28"/>
          <w:szCs w:val="28"/>
        </w:rPr>
      </w:pPr>
      <w:r w:rsidRPr="005C3F6A">
        <w:rPr>
          <w:rFonts w:ascii="Times New Roman" w:hAnsi="Times New Roman" w:cs="Times New Roman"/>
          <w:sz w:val="28"/>
          <w:szCs w:val="28"/>
        </w:rPr>
        <w:tab/>
      </w:r>
      <w:r w:rsidRPr="00F426E8">
        <w:rPr>
          <w:rFonts w:ascii="Times New Roman" w:hAnsi="Times New Roman" w:cs="Times New Roman"/>
          <w:sz w:val="28"/>
          <w:szCs w:val="28"/>
        </w:rPr>
        <w:t xml:space="preserve">4 этап: Запись озвученного текста. С помощью программы </w:t>
      </w:r>
      <w:r w:rsidRPr="00F426E8">
        <w:rPr>
          <w:rFonts w:ascii="Times New Roman" w:hAnsi="Times New Roman" w:cs="Times New Roman"/>
          <w:b/>
          <w:bCs/>
          <w:sz w:val="28"/>
          <w:szCs w:val="28"/>
        </w:rPr>
        <w:t xml:space="preserve">SoundForge </w:t>
      </w:r>
      <w:r w:rsidRPr="00F426E8">
        <w:rPr>
          <w:rFonts w:ascii="Times New Roman" w:hAnsi="Times New Roman" w:cs="Times New Roman"/>
          <w:bCs/>
          <w:sz w:val="28"/>
          <w:szCs w:val="28"/>
        </w:rPr>
        <w:t>записала комментарий к ролику</w:t>
      </w:r>
    </w:p>
    <w:p w:rsidR="00AE1704" w:rsidRPr="005C3F6A" w:rsidRDefault="00AE1704" w:rsidP="005C3F6A">
      <w:pPr>
        <w:spacing w:after="0" w:line="360" w:lineRule="auto"/>
        <w:jc w:val="both"/>
        <w:rPr>
          <w:rFonts w:ascii="Times New Roman" w:hAnsi="Times New Roman" w:cs="Times New Roman"/>
          <w:sz w:val="28"/>
          <w:szCs w:val="28"/>
          <w:shd w:val="clear" w:color="auto" w:fill="FFFFFF"/>
        </w:rPr>
      </w:pPr>
      <w:r w:rsidRPr="00F426E8">
        <w:rPr>
          <w:rFonts w:ascii="Times New Roman" w:hAnsi="Times New Roman" w:cs="Times New Roman"/>
          <w:bCs/>
          <w:sz w:val="28"/>
          <w:szCs w:val="28"/>
        </w:rPr>
        <w:tab/>
        <w:t xml:space="preserve">5 этап: Выбор программы для создания буктрейлера. Для создания буктрейлера я выбрала программу </w:t>
      </w:r>
      <w:r w:rsidR="008851D7" w:rsidRPr="00D537BE">
        <w:rPr>
          <w:rFonts w:ascii="Times New Roman" w:hAnsi="Times New Roman" w:cs="Times New Roman"/>
          <w:b/>
          <w:bCs/>
          <w:sz w:val="28"/>
          <w:szCs w:val="28"/>
          <w:lang w:val="en-US"/>
        </w:rPr>
        <w:t>CapCut</w:t>
      </w:r>
      <w:r w:rsidR="008851D7" w:rsidRPr="00D537BE">
        <w:rPr>
          <w:rFonts w:ascii="Times New Roman" w:hAnsi="Times New Roman" w:cs="Times New Roman"/>
          <w:b/>
          <w:bCs/>
          <w:sz w:val="28"/>
          <w:szCs w:val="28"/>
        </w:rPr>
        <w:t>.</w:t>
      </w:r>
      <w:r w:rsidRPr="00F426E8">
        <w:rPr>
          <w:rFonts w:ascii="Times New Roman" w:hAnsi="Times New Roman" w:cs="Times New Roman"/>
          <w:sz w:val="28"/>
          <w:szCs w:val="28"/>
          <w:shd w:val="clear" w:color="auto" w:fill="FFFFFF"/>
        </w:rPr>
        <w:t>. Это</w:t>
      </w:r>
      <w:r w:rsidRPr="005C3F6A">
        <w:rPr>
          <w:rFonts w:ascii="Times New Roman" w:hAnsi="Times New Roman" w:cs="Times New Roman"/>
          <w:sz w:val="28"/>
          <w:szCs w:val="28"/>
          <w:shd w:val="clear" w:color="auto" w:fill="FFFFFF"/>
        </w:rPr>
        <w:t xml:space="preserve"> комплексный редактор видео, в котором сочетается художественное редактирование, усовершенствованные эффекты, запись с экрана, интерактивное видео.</w:t>
      </w:r>
    </w:p>
    <w:p w:rsidR="000B3BD4" w:rsidRPr="005C3F6A" w:rsidRDefault="000B3BD4"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ab/>
        <w:t>6 этап: Монтаж видео. Подобранные материалы для буктрейлера я соединила воедино, озвучила, добавила комментарии.</w:t>
      </w:r>
    </w:p>
    <w:p w:rsidR="000B3BD4" w:rsidRPr="00F426E8" w:rsidRDefault="000B3BD4" w:rsidP="005C3F6A">
      <w:pPr>
        <w:spacing w:after="0" w:line="360" w:lineRule="auto"/>
        <w:jc w:val="both"/>
        <w:rPr>
          <w:rFonts w:ascii="Times New Roman" w:hAnsi="Times New Roman" w:cs="Times New Roman"/>
          <w:sz w:val="28"/>
          <w:szCs w:val="28"/>
          <w:shd w:val="clear" w:color="auto" w:fill="FFFFFF"/>
        </w:rPr>
      </w:pPr>
      <w:r w:rsidRPr="005C3F6A">
        <w:rPr>
          <w:rFonts w:ascii="Times New Roman" w:hAnsi="Times New Roman" w:cs="Times New Roman"/>
          <w:sz w:val="28"/>
          <w:szCs w:val="28"/>
          <w:shd w:val="clear" w:color="auto" w:fill="FFFFFF"/>
        </w:rPr>
        <w:tab/>
        <w:t xml:space="preserve">7 этап: Продвижение. Готовый буктрейлер я разместила в социальных сетях, где учащиеся в свободном доступе могут его просмотреть и оставить </w:t>
      </w:r>
      <w:r w:rsidRPr="00F426E8">
        <w:rPr>
          <w:rFonts w:ascii="Times New Roman" w:hAnsi="Times New Roman" w:cs="Times New Roman"/>
          <w:sz w:val="28"/>
          <w:szCs w:val="28"/>
          <w:shd w:val="clear" w:color="auto" w:fill="FFFFFF"/>
        </w:rPr>
        <w:t>свои комментарии.</w:t>
      </w:r>
    </w:p>
    <w:p w:rsidR="001B5BDE" w:rsidRPr="005C3F6A" w:rsidRDefault="001B5BDE" w:rsidP="005C3F6A">
      <w:pPr>
        <w:spacing w:after="0" w:line="360" w:lineRule="auto"/>
        <w:jc w:val="both"/>
        <w:rPr>
          <w:rFonts w:ascii="Times New Roman" w:hAnsi="Times New Roman" w:cs="Times New Roman"/>
          <w:sz w:val="28"/>
          <w:szCs w:val="28"/>
        </w:rPr>
      </w:pPr>
      <w:r w:rsidRPr="00F426E8">
        <w:rPr>
          <w:rFonts w:ascii="Times New Roman" w:hAnsi="Times New Roman" w:cs="Times New Roman"/>
          <w:sz w:val="28"/>
          <w:szCs w:val="28"/>
          <w:shd w:val="clear" w:color="auto" w:fill="FFFFFF"/>
        </w:rPr>
        <w:tab/>
        <w:t xml:space="preserve">Таким образом, следуя всем правилам, мною был создан буктрейлер по книге </w:t>
      </w:r>
      <w:r w:rsidRPr="00F426E8">
        <w:rPr>
          <w:rFonts w:ascii="Times New Roman" w:hAnsi="Times New Roman" w:cs="Times New Roman"/>
          <w:sz w:val="28"/>
          <w:szCs w:val="28"/>
        </w:rPr>
        <w:t>Бориса Васильева «Завтра была война». Я надеюсь, что просмотрев мой ролик, у ребят появится желание познакомиться с героями этой книги, узнать как жили, мыслили, чувствовали наши сверстники в такое не простое время как война.</w:t>
      </w:r>
      <w:r w:rsidRPr="005C3F6A">
        <w:rPr>
          <w:rFonts w:ascii="Times New Roman" w:hAnsi="Times New Roman" w:cs="Times New Roman"/>
          <w:sz w:val="28"/>
          <w:szCs w:val="28"/>
        </w:rPr>
        <w:t xml:space="preserve"> </w:t>
      </w:r>
    </w:p>
    <w:p w:rsidR="001B5BDE" w:rsidRPr="005C3F6A" w:rsidRDefault="00C34653" w:rsidP="00C34653">
      <w:pPr>
        <w:pStyle w:val="1"/>
        <w:spacing w:after="240"/>
        <w:jc w:val="center"/>
        <w:rPr>
          <w:rFonts w:ascii="Times New Roman" w:hAnsi="Times New Roman" w:cs="Times New Roman"/>
          <w:b w:val="0"/>
        </w:rPr>
      </w:pPr>
      <w:bookmarkStart w:id="18" w:name="_Toc165328275"/>
      <w:r w:rsidRPr="00C34653">
        <w:rPr>
          <w:rFonts w:ascii="Times New Roman" w:hAnsi="Times New Roman" w:cs="Times New Roman"/>
          <w:color w:val="auto"/>
        </w:rPr>
        <w:lastRenderedPageBreak/>
        <w:t>ЗАКЛЮЧЕНИЕ</w:t>
      </w:r>
      <w:bookmarkEnd w:id="18"/>
    </w:p>
    <w:p w:rsidR="001B5BDE" w:rsidRPr="005C3F6A" w:rsidRDefault="001B5BDE"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r>
      <w:r w:rsidR="009E04E2" w:rsidRPr="005C3F6A">
        <w:rPr>
          <w:rFonts w:ascii="Times New Roman" w:hAnsi="Times New Roman" w:cs="Times New Roman"/>
          <w:sz w:val="28"/>
          <w:szCs w:val="28"/>
        </w:rPr>
        <w:t>Изучив материал по теме нашего исследования, мы пришли к следующим выводам:</w:t>
      </w:r>
    </w:p>
    <w:p w:rsidR="001B5BDE" w:rsidRPr="005C3F6A" w:rsidRDefault="009E04E2"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 xml:space="preserve">1. Проблема чтения подростков остается актуальной на сегодняшний день. Исходя из результатов анкетирования, можно судить о том, что снижается читательская активность подростков, они в основном читают только произведения, которые изучаются в школе. </w:t>
      </w:r>
    </w:p>
    <w:p w:rsidR="009E04E2" w:rsidRPr="00F426E8" w:rsidRDefault="009E04E2"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t xml:space="preserve">2. Буктрейлер – является эффективным способом продвижения книги среди подростков. Это замечательный метод выражения признательности книге и автору, который доступен почти любому читателю, у кого есть компьютер, фотоаппарат или видеокамера и немного свободного времени. Создание буктрейлера – это увлекательное занятие, которое позволяет проявить свои творческие способности, а также выразить свои эмоции от </w:t>
      </w:r>
      <w:r w:rsidRPr="00F426E8">
        <w:rPr>
          <w:rFonts w:ascii="Times New Roman" w:hAnsi="Times New Roman" w:cs="Times New Roman"/>
          <w:sz w:val="28"/>
          <w:szCs w:val="28"/>
        </w:rPr>
        <w:t>прочитанной книги.</w:t>
      </w:r>
    </w:p>
    <w:p w:rsidR="009E04E2" w:rsidRPr="005C3F6A" w:rsidRDefault="009E04E2" w:rsidP="005C3F6A">
      <w:pPr>
        <w:spacing w:after="0" w:line="360" w:lineRule="auto"/>
        <w:jc w:val="both"/>
        <w:rPr>
          <w:rFonts w:ascii="Times New Roman" w:hAnsi="Times New Roman" w:cs="Times New Roman"/>
          <w:sz w:val="28"/>
          <w:szCs w:val="28"/>
        </w:rPr>
      </w:pPr>
      <w:r w:rsidRPr="00F426E8">
        <w:rPr>
          <w:rFonts w:ascii="Times New Roman" w:hAnsi="Times New Roman" w:cs="Times New Roman"/>
          <w:sz w:val="28"/>
          <w:szCs w:val="28"/>
        </w:rPr>
        <w:tab/>
        <w:t>3. Созданный мною буктрейлер по книге Бориса Васильева «Завтра была война» имел успех среди моих друзей, которые просмотрели ролик в социальных сетях, у многих из них возникло желание прочитать книгу, а так</w:t>
      </w:r>
      <w:r w:rsidRPr="005C3F6A">
        <w:rPr>
          <w:rFonts w:ascii="Times New Roman" w:hAnsi="Times New Roman" w:cs="Times New Roman"/>
          <w:sz w:val="28"/>
          <w:szCs w:val="28"/>
        </w:rPr>
        <w:t xml:space="preserve"> же попытаться создать свой буктрейлер.  </w:t>
      </w:r>
    </w:p>
    <w:p w:rsidR="001B5BDE" w:rsidRPr="005C3F6A" w:rsidRDefault="009E04E2" w:rsidP="005C3F6A">
      <w:pPr>
        <w:spacing w:after="0" w:line="360" w:lineRule="auto"/>
        <w:jc w:val="both"/>
        <w:rPr>
          <w:rFonts w:ascii="Times New Roman" w:hAnsi="Times New Roman" w:cs="Times New Roman"/>
          <w:sz w:val="28"/>
          <w:szCs w:val="28"/>
        </w:rPr>
      </w:pPr>
      <w:r w:rsidRPr="005C3F6A">
        <w:rPr>
          <w:rFonts w:ascii="Times New Roman" w:hAnsi="Times New Roman" w:cs="Times New Roman"/>
          <w:sz w:val="28"/>
          <w:szCs w:val="28"/>
        </w:rPr>
        <w:tab/>
      </w:r>
      <w:r w:rsidR="00734C05" w:rsidRPr="005C3F6A">
        <w:rPr>
          <w:rFonts w:ascii="Times New Roman" w:hAnsi="Times New Roman" w:cs="Times New Roman"/>
          <w:sz w:val="28"/>
          <w:szCs w:val="28"/>
        </w:rPr>
        <w:t xml:space="preserve">Выдвинутую в начале исследования </w:t>
      </w:r>
      <w:r w:rsidR="001B5BDE" w:rsidRPr="005C3F6A">
        <w:rPr>
          <w:rFonts w:ascii="Times New Roman" w:hAnsi="Times New Roman" w:cs="Times New Roman"/>
          <w:sz w:val="28"/>
          <w:szCs w:val="28"/>
        </w:rPr>
        <w:t xml:space="preserve">гипотезу о том, что буктрейлер как </w:t>
      </w:r>
      <w:r w:rsidR="001B5BDE" w:rsidRPr="005C3F6A">
        <w:rPr>
          <w:rFonts w:ascii="Times New Roman" w:hAnsi="Times New Roman" w:cs="Times New Roman"/>
          <w:sz w:val="28"/>
          <w:szCs w:val="28"/>
          <w:shd w:val="clear" w:color="auto" w:fill="FFFFFF"/>
        </w:rPr>
        <w:t>современный технический способ представления книги</w:t>
      </w:r>
      <w:r w:rsidR="001B5BDE" w:rsidRPr="005C3F6A">
        <w:rPr>
          <w:rFonts w:ascii="Times New Roman" w:hAnsi="Times New Roman" w:cs="Times New Roman"/>
          <w:sz w:val="28"/>
          <w:szCs w:val="28"/>
        </w:rPr>
        <w:t xml:space="preserve"> помогает заинтересовать читателя, подвигнуть его к прочтению книги</w:t>
      </w:r>
      <w:r w:rsidR="00734C05" w:rsidRPr="005C3F6A">
        <w:rPr>
          <w:rFonts w:ascii="Times New Roman" w:hAnsi="Times New Roman" w:cs="Times New Roman"/>
          <w:sz w:val="28"/>
          <w:szCs w:val="28"/>
        </w:rPr>
        <w:t>, считаем частично подтвержденной и планируем продолжить работу по данной теме.</w:t>
      </w:r>
    </w:p>
    <w:p w:rsidR="00734C05" w:rsidRPr="005C3F6A" w:rsidRDefault="00734C05" w:rsidP="005C3F6A">
      <w:pPr>
        <w:spacing w:after="0" w:line="360" w:lineRule="auto"/>
        <w:jc w:val="both"/>
        <w:rPr>
          <w:rFonts w:ascii="Times New Roman" w:hAnsi="Times New Roman" w:cs="Times New Roman"/>
          <w:sz w:val="28"/>
          <w:szCs w:val="28"/>
        </w:rPr>
      </w:pPr>
    </w:p>
    <w:p w:rsidR="001B5BDE" w:rsidRPr="005C3F6A" w:rsidRDefault="001B5BDE" w:rsidP="005C3F6A">
      <w:pPr>
        <w:spacing w:after="0" w:line="360" w:lineRule="auto"/>
        <w:jc w:val="both"/>
        <w:rPr>
          <w:rFonts w:ascii="Times New Roman" w:hAnsi="Times New Roman" w:cs="Times New Roman"/>
          <w:sz w:val="28"/>
          <w:szCs w:val="28"/>
        </w:rPr>
      </w:pPr>
    </w:p>
    <w:p w:rsidR="001B5BDE" w:rsidRPr="005C3F6A" w:rsidRDefault="001B5BDE" w:rsidP="005C3F6A">
      <w:pPr>
        <w:spacing w:after="0" w:line="360" w:lineRule="auto"/>
        <w:jc w:val="both"/>
        <w:rPr>
          <w:rFonts w:ascii="Times New Roman" w:hAnsi="Times New Roman" w:cs="Times New Roman"/>
          <w:sz w:val="28"/>
          <w:szCs w:val="28"/>
        </w:rPr>
      </w:pPr>
    </w:p>
    <w:p w:rsidR="001B5BDE" w:rsidRPr="005C3F6A" w:rsidRDefault="001B5BDE" w:rsidP="005C3F6A">
      <w:pPr>
        <w:spacing w:after="0" w:line="360" w:lineRule="auto"/>
        <w:jc w:val="both"/>
        <w:rPr>
          <w:rFonts w:ascii="Times New Roman" w:hAnsi="Times New Roman" w:cs="Times New Roman"/>
          <w:sz w:val="28"/>
          <w:szCs w:val="28"/>
        </w:rPr>
      </w:pPr>
    </w:p>
    <w:p w:rsidR="001B5BDE" w:rsidRPr="005C3F6A" w:rsidRDefault="001B5BDE" w:rsidP="005C3F6A">
      <w:pPr>
        <w:spacing w:after="0" w:line="360" w:lineRule="auto"/>
        <w:jc w:val="both"/>
        <w:rPr>
          <w:rFonts w:ascii="Times New Roman" w:hAnsi="Times New Roman" w:cs="Times New Roman"/>
          <w:sz w:val="28"/>
          <w:szCs w:val="28"/>
        </w:rPr>
      </w:pPr>
    </w:p>
    <w:p w:rsidR="0098223B" w:rsidRPr="005C3F6A" w:rsidRDefault="00093BEE" w:rsidP="005C3F6A">
      <w:pPr>
        <w:shd w:val="clear" w:color="auto" w:fill="FFFFFF"/>
        <w:spacing w:after="0" w:line="360" w:lineRule="auto"/>
        <w:jc w:val="both"/>
        <w:rPr>
          <w:rFonts w:ascii="Times New Roman" w:hAnsi="Times New Roman" w:cs="Times New Roman"/>
          <w:sz w:val="28"/>
          <w:szCs w:val="28"/>
        </w:rPr>
      </w:pPr>
      <w:r w:rsidRPr="005C3F6A">
        <w:rPr>
          <w:rFonts w:ascii="Times New Roman" w:eastAsia="Times New Roman" w:hAnsi="Times New Roman" w:cs="Times New Roman"/>
          <w:sz w:val="28"/>
          <w:szCs w:val="28"/>
          <w:lang w:eastAsia="ru-RU"/>
        </w:rPr>
        <w:tab/>
      </w:r>
    </w:p>
    <w:p w:rsidR="0098223B" w:rsidRPr="005C3F6A" w:rsidRDefault="0098223B" w:rsidP="005C3F6A">
      <w:pPr>
        <w:spacing w:line="360" w:lineRule="auto"/>
        <w:rPr>
          <w:rFonts w:ascii="Times New Roman" w:hAnsi="Times New Roman" w:cs="Times New Roman"/>
          <w:sz w:val="28"/>
          <w:szCs w:val="28"/>
        </w:rPr>
      </w:pPr>
    </w:p>
    <w:p w:rsidR="002E52A6" w:rsidRPr="00C34653" w:rsidRDefault="00C34653" w:rsidP="00C34653">
      <w:pPr>
        <w:pStyle w:val="1"/>
        <w:spacing w:before="0" w:after="240"/>
        <w:jc w:val="center"/>
        <w:rPr>
          <w:rFonts w:ascii="Times New Roman" w:hAnsi="Times New Roman" w:cs="Times New Roman"/>
          <w:b w:val="0"/>
          <w:color w:val="auto"/>
        </w:rPr>
      </w:pPr>
      <w:bookmarkStart w:id="19" w:name="_Toc165328276"/>
      <w:r w:rsidRPr="00C34653">
        <w:rPr>
          <w:rFonts w:ascii="Times New Roman" w:hAnsi="Times New Roman" w:cs="Times New Roman"/>
          <w:color w:val="auto"/>
        </w:rPr>
        <w:lastRenderedPageBreak/>
        <w:t>СПИСО</w:t>
      </w:r>
      <w:r w:rsidRPr="00C34653">
        <w:rPr>
          <w:rFonts w:ascii="Times New Roman" w:hAnsi="Times New Roman" w:cs="Times New Roman"/>
          <w:b w:val="0"/>
          <w:color w:val="auto"/>
        </w:rPr>
        <w:t>К</w:t>
      </w:r>
      <w:r w:rsidRPr="00C34653">
        <w:rPr>
          <w:rFonts w:ascii="Times New Roman" w:hAnsi="Times New Roman" w:cs="Times New Roman"/>
          <w:color w:val="auto"/>
        </w:rPr>
        <w:t xml:space="preserve"> ЛИТЕРАТУРЫ</w:t>
      </w:r>
      <w:bookmarkEnd w:id="19"/>
    </w:p>
    <w:p w:rsidR="00776550" w:rsidRPr="005C3F6A" w:rsidRDefault="00734C05" w:rsidP="005C3F6A">
      <w:pPr>
        <w:pStyle w:val="1"/>
        <w:numPr>
          <w:ilvl w:val="0"/>
          <w:numId w:val="9"/>
        </w:numPr>
        <w:tabs>
          <w:tab w:val="num" w:pos="0"/>
          <w:tab w:val="left" w:pos="142"/>
          <w:tab w:val="left" w:pos="284"/>
          <w:tab w:val="left" w:pos="993"/>
        </w:tabs>
        <w:spacing w:before="0" w:line="360" w:lineRule="auto"/>
        <w:ind w:left="0" w:firstLine="0"/>
        <w:jc w:val="both"/>
        <w:rPr>
          <w:rFonts w:ascii="Times New Roman" w:hAnsi="Times New Roman" w:cs="Times New Roman"/>
          <w:b w:val="0"/>
          <w:color w:val="auto"/>
        </w:rPr>
      </w:pPr>
      <w:r w:rsidRPr="005C3F6A">
        <w:rPr>
          <w:rFonts w:ascii="Times New Roman" w:hAnsi="Times New Roman" w:cs="Times New Roman"/>
          <w:b w:val="0"/>
          <w:color w:val="auto"/>
        </w:rPr>
        <w:t xml:space="preserve"> </w:t>
      </w:r>
      <w:bookmarkStart w:id="20" w:name="_Toc165328277"/>
      <w:r w:rsidRPr="005C3F6A">
        <w:rPr>
          <w:rFonts w:ascii="Times New Roman" w:hAnsi="Times New Roman" w:cs="Times New Roman"/>
          <w:b w:val="0"/>
          <w:color w:val="auto"/>
          <w:shd w:val="clear" w:color="auto" w:fill="FFFFFF"/>
        </w:rPr>
        <w:t xml:space="preserve">Бондаренко М., </w:t>
      </w:r>
      <w:r w:rsidRPr="005C3F6A">
        <w:rPr>
          <w:rFonts w:ascii="Times New Roman" w:hAnsi="Times New Roman" w:cs="Times New Roman"/>
          <w:b w:val="0"/>
          <w:color w:val="auto"/>
        </w:rPr>
        <w:t xml:space="preserve">Скринкаст: лучше один раз увидеть!// «Мир ПК», № 10, 2010: [Электронный ресурс]  Режим доступа: </w:t>
      </w:r>
      <w:hyperlink r:id="rId20" w:history="1">
        <w:r w:rsidRPr="005C3F6A">
          <w:rPr>
            <w:rStyle w:val="a3"/>
            <w:rFonts w:ascii="Times New Roman" w:hAnsi="Times New Roman" w:cs="Times New Roman"/>
            <w:b w:val="0"/>
            <w:color w:val="auto"/>
            <w:lang w:val="en-US"/>
          </w:rPr>
          <w:t>http</w:t>
        </w:r>
        <w:r w:rsidRPr="005C3F6A">
          <w:rPr>
            <w:rStyle w:val="a3"/>
            <w:rFonts w:ascii="Times New Roman" w:hAnsi="Times New Roman" w:cs="Times New Roman"/>
            <w:b w:val="0"/>
            <w:color w:val="auto"/>
          </w:rPr>
          <w:t>://</w:t>
        </w:r>
        <w:r w:rsidRPr="005C3F6A">
          <w:rPr>
            <w:rStyle w:val="a3"/>
            <w:rFonts w:ascii="Times New Roman" w:hAnsi="Times New Roman" w:cs="Times New Roman"/>
            <w:b w:val="0"/>
            <w:color w:val="auto"/>
            <w:lang w:val="en-US"/>
          </w:rPr>
          <w:t>www</w:t>
        </w:r>
        <w:r w:rsidRPr="005C3F6A">
          <w:rPr>
            <w:rStyle w:val="a3"/>
            <w:rFonts w:ascii="Times New Roman" w:hAnsi="Times New Roman" w:cs="Times New Roman"/>
            <w:b w:val="0"/>
            <w:color w:val="auto"/>
          </w:rPr>
          <w:t>.</w:t>
        </w:r>
        <w:r w:rsidRPr="005C3F6A">
          <w:rPr>
            <w:rStyle w:val="a3"/>
            <w:rFonts w:ascii="Times New Roman" w:hAnsi="Times New Roman" w:cs="Times New Roman"/>
            <w:b w:val="0"/>
            <w:color w:val="auto"/>
            <w:lang w:val="en-US"/>
          </w:rPr>
          <w:t>osp</w:t>
        </w:r>
        <w:r w:rsidRPr="005C3F6A">
          <w:rPr>
            <w:rStyle w:val="a3"/>
            <w:rFonts w:ascii="Times New Roman" w:hAnsi="Times New Roman" w:cs="Times New Roman"/>
            <w:b w:val="0"/>
            <w:color w:val="auto"/>
          </w:rPr>
          <w:t>.</w:t>
        </w:r>
        <w:r w:rsidRPr="005C3F6A">
          <w:rPr>
            <w:rStyle w:val="a3"/>
            <w:rFonts w:ascii="Times New Roman" w:hAnsi="Times New Roman" w:cs="Times New Roman"/>
            <w:b w:val="0"/>
            <w:color w:val="auto"/>
            <w:lang w:val="en-US"/>
          </w:rPr>
          <w:t>ru</w:t>
        </w:r>
        <w:r w:rsidRPr="005C3F6A">
          <w:rPr>
            <w:rStyle w:val="a3"/>
            <w:rFonts w:ascii="Times New Roman" w:hAnsi="Times New Roman" w:cs="Times New Roman"/>
            <w:b w:val="0"/>
            <w:color w:val="auto"/>
          </w:rPr>
          <w:t>/</w:t>
        </w:r>
        <w:r w:rsidRPr="005C3F6A">
          <w:rPr>
            <w:rStyle w:val="a3"/>
            <w:rFonts w:ascii="Times New Roman" w:hAnsi="Times New Roman" w:cs="Times New Roman"/>
            <w:b w:val="0"/>
            <w:color w:val="auto"/>
            <w:lang w:val="en-US"/>
          </w:rPr>
          <w:t>pcworld</w:t>
        </w:r>
        <w:r w:rsidRPr="005C3F6A">
          <w:rPr>
            <w:rStyle w:val="a3"/>
            <w:rFonts w:ascii="Times New Roman" w:hAnsi="Times New Roman" w:cs="Times New Roman"/>
            <w:b w:val="0"/>
            <w:color w:val="auto"/>
          </w:rPr>
          <w:t>/2010/10/13004912</w:t>
        </w:r>
        <w:bookmarkEnd w:id="20"/>
      </w:hyperlink>
    </w:p>
    <w:p w:rsidR="00776550" w:rsidRPr="00F426E8" w:rsidRDefault="00776550" w:rsidP="005C3F6A">
      <w:pPr>
        <w:pStyle w:val="ac"/>
        <w:numPr>
          <w:ilvl w:val="0"/>
          <w:numId w:val="9"/>
        </w:numPr>
        <w:tabs>
          <w:tab w:val="clear" w:pos="928"/>
          <w:tab w:val="num" w:pos="0"/>
          <w:tab w:val="left" w:pos="284"/>
        </w:tabs>
        <w:spacing w:after="0" w:line="360" w:lineRule="auto"/>
        <w:ind w:left="0" w:firstLine="0"/>
        <w:rPr>
          <w:rFonts w:ascii="Times New Roman" w:hAnsi="Times New Roman" w:cs="Times New Roman"/>
          <w:sz w:val="28"/>
          <w:szCs w:val="28"/>
          <w:lang w:val="ru-RU"/>
        </w:rPr>
      </w:pPr>
      <w:r w:rsidRPr="00F426E8">
        <w:rPr>
          <w:rFonts w:ascii="Times New Roman" w:hAnsi="Times New Roman" w:cs="Times New Roman"/>
          <w:sz w:val="28"/>
          <w:szCs w:val="28"/>
          <w:lang w:val="ru-RU"/>
        </w:rPr>
        <w:t>Бориса Васильева «Завтра была война»</w:t>
      </w:r>
    </w:p>
    <w:p w:rsidR="00776550" w:rsidRPr="005C3F6A" w:rsidRDefault="00734C05" w:rsidP="005C3F6A">
      <w:pPr>
        <w:pStyle w:val="1"/>
        <w:numPr>
          <w:ilvl w:val="0"/>
          <w:numId w:val="9"/>
        </w:numPr>
        <w:tabs>
          <w:tab w:val="num" w:pos="0"/>
          <w:tab w:val="left" w:pos="142"/>
          <w:tab w:val="left" w:pos="284"/>
          <w:tab w:val="left" w:pos="993"/>
        </w:tabs>
        <w:spacing w:before="0" w:line="360" w:lineRule="auto"/>
        <w:ind w:left="0" w:firstLine="0"/>
        <w:jc w:val="both"/>
        <w:rPr>
          <w:rFonts w:ascii="Times New Roman" w:hAnsi="Times New Roman" w:cs="Times New Roman"/>
          <w:b w:val="0"/>
          <w:color w:val="auto"/>
        </w:rPr>
      </w:pPr>
      <w:bookmarkStart w:id="21" w:name="_Toc165328278"/>
      <w:r w:rsidRPr="005C3F6A">
        <w:rPr>
          <w:rFonts w:ascii="Times New Roman" w:hAnsi="Times New Roman" w:cs="Times New Roman"/>
          <w:b w:val="0"/>
          <w:color w:val="auto"/>
        </w:rPr>
        <w:t xml:space="preserve">Буктрейлер - современный способ продвижения книг [Электронный ресурс] -  Режим доступа: </w:t>
      </w:r>
      <w:hyperlink r:id="rId21" w:history="1">
        <w:r w:rsidRPr="005C3F6A">
          <w:rPr>
            <w:rStyle w:val="a3"/>
            <w:rFonts w:ascii="Times New Roman" w:hAnsi="Times New Roman" w:cs="Times New Roman"/>
            <w:b w:val="0"/>
            <w:color w:val="auto"/>
          </w:rPr>
          <w:t>http://wiki-sibiriada.ru/index.php/</w:t>
        </w:r>
        <w:bookmarkEnd w:id="21"/>
      </w:hyperlink>
      <w:r w:rsidRPr="005C3F6A">
        <w:rPr>
          <w:rFonts w:ascii="Times New Roman" w:hAnsi="Times New Roman" w:cs="Times New Roman"/>
          <w:b w:val="0"/>
          <w:color w:val="auto"/>
        </w:rPr>
        <w:t xml:space="preserve"> </w:t>
      </w:r>
    </w:p>
    <w:p w:rsidR="00776550" w:rsidRPr="005C3F6A" w:rsidRDefault="00776550" w:rsidP="005C3F6A">
      <w:pPr>
        <w:pStyle w:val="1"/>
        <w:numPr>
          <w:ilvl w:val="0"/>
          <w:numId w:val="9"/>
        </w:numPr>
        <w:tabs>
          <w:tab w:val="num" w:pos="0"/>
          <w:tab w:val="left" w:pos="142"/>
          <w:tab w:val="left" w:pos="284"/>
          <w:tab w:val="left" w:pos="993"/>
        </w:tabs>
        <w:spacing w:before="0" w:line="360" w:lineRule="auto"/>
        <w:ind w:left="0" w:firstLine="0"/>
        <w:jc w:val="both"/>
        <w:rPr>
          <w:rFonts w:ascii="Times New Roman" w:hAnsi="Times New Roman" w:cs="Times New Roman"/>
          <w:b w:val="0"/>
          <w:color w:val="auto"/>
        </w:rPr>
      </w:pPr>
      <w:bookmarkStart w:id="22" w:name="_Toc165328279"/>
      <w:r w:rsidRPr="005C3F6A">
        <w:rPr>
          <w:rFonts w:ascii="Times New Roman" w:hAnsi="Times New Roman" w:cs="Times New Roman"/>
          <w:b w:val="0"/>
          <w:bCs w:val="0"/>
          <w:color w:val="auto"/>
        </w:rPr>
        <w:t>Буктрейлер – рекламный «фильм» о книге</w:t>
      </w:r>
      <w:r w:rsidRPr="005C3F6A">
        <w:rPr>
          <w:rFonts w:ascii="Times New Roman" w:hAnsi="Times New Roman" w:cs="Times New Roman"/>
          <w:b w:val="0"/>
          <w:color w:val="auto"/>
        </w:rPr>
        <w:t xml:space="preserve">/ [Электронный ресурс] -  Режим доступа: </w:t>
      </w:r>
      <w:hyperlink r:id="rId22" w:history="1">
        <w:r w:rsidRPr="005C3F6A">
          <w:rPr>
            <w:rStyle w:val="a3"/>
            <w:rFonts w:ascii="Times New Roman" w:hAnsi="Times New Roman" w:cs="Times New Roman"/>
            <w:b w:val="0"/>
            <w:color w:val="auto"/>
          </w:rPr>
          <w:t>http://school-of-inspiration.ru/buktrejler-reklamnyj-film-o-knige</w:t>
        </w:r>
        <w:bookmarkEnd w:id="22"/>
      </w:hyperlink>
    </w:p>
    <w:p w:rsidR="00776550" w:rsidRPr="005C3F6A" w:rsidRDefault="00734C05" w:rsidP="005C3F6A">
      <w:pPr>
        <w:pStyle w:val="1"/>
        <w:numPr>
          <w:ilvl w:val="0"/>
          <w:numId w:val="9"/>
        </w:numPr>
        <w:tabs>
          <w:tab w:val="num" w:pos="0"/>
          <w:tab w:val="left" w:pos="142"/>
          <w:tab w:val="left" w:pos="284"/>
          <w:tab w:val="left" w:pos="993"/>
        </w:tabs>
        <w:spacing w:before="0" w:line="360" w:lineRule="auto"/>
        <w:ind w:left="0" w:firstLine="0"/>
        <w:jc w:val="both"/>
        <w:rPr>
          <w:rFonts w:ascii="Times New Roman" w:hAnsi="Times New Roman" w:cs="Times New Roman"/>
          <w:b w:val="0"/>
          <w:color w:val="auto"/>
        </w:rPr>
      </w:pPr>
      <w:bookmarkStart w:id="23" w:name="_Toc165328280"/>
      <w:r w:rsidRPr="005C3F6A">
        <w:rPr>
          <w:rFonts w:ascii="Times New Roman" w:hAnsi="Times New Roman" w:cs="Times New Roman"/>
          <w:b w:val="0"/>
          <w:bCs w:val="0"/>
          <w:color w:val="auto"/>
        </w:rPr>
        <w:t>Памятка для создания буктрейлера</w:t>
      </w:r>
      <w:r w:rsidRPr="005C3F6A">
        <w:rPr>
          <w:rFonts w:ascii="Times New Roman" w:hAnsi="Times New Roman" w:cs="Times New Roman"/>
          <w:b w:val="0"/>
          <w:color w:val="auto"/>
        </w:rPr>
        <w:t xml:space="preserve">/ [Электронный ресурс] – Режим доступа: </w:t>
      </w:r>
      <w:hyperlink r:id="rId23" w:history="1">
        <w:r w:rsidR="00776550" w:rsidRPr="005C3F6A">
          <w:rPr>
            <w:rStyle w:val="a3"/>
            <w:rFonts w:ascii="Times New Roman" w:hAnsi="Times New Roman" w:cs="Times New Roman"/>
            <w:b w:val="0"/>
            <w:color w:val="auto"/>
          </w:rPr>
          <w:t>http://school-of-inspiration.ru/pamyatka-dlya-sozdaniya-buktrejlera</w:t>
        </w:r>
        <w:bookmarkEnd w:id="23"/>
      </w:hyperlink>
    </w:p>
    <w:p w:rsidR="00734C05" w:rsidRPr="005C3F6A" w:rsidRDefault="00734C05" w:rsidP="005C3F6A">
      <w:pPr>
        <w:pStyle w:val="1"/>
        <w:numPr>
          <w:ilvl w:val="0"/>
          <w:numId w:val="9"/>
        </w:numPr>
        <w:tabs>
          <w:tab w:val="num" w:pos="0"/>
          <w:tab w:val="left" w:pos="142"/>
          <w:tab w:val="left" w:pos="284"/>
          <w:tab w:val="left" w:pos="993"/>
        </w:tabs>
        <w:spacing w:before="0" w:line="360" w:lineRule="auto"/>
        <w:ind w:left="0" w:firstLine="0"/>
        <w:jc w:val="both"/>
        <w:rPr>
          <w:rFonts w:ascii="Times New Roman" w:hAnsi="Times New Roman" w:cs="Times New Roman"/>
          <w:b w:val="0"/>
          <w:color w:val="auto"/>
        </w:rPr>
      </w:pPr>
      <w:bookmarkStart w:id="24" w:name="_Toc165328281"/>
      <w:r w:rsidRPr="005C3F6A">
        <w:rPr>
          <w:rFonts w:ascii="Times New Roman" w:hAnsi="Times New Roman" w:cs="Times New Roman"/>
          <w:b w:val="0"/>
          <w:bCs w:val="0"/>
          <w:color w:val="auto"/>
        </w:rPr>
        <w:t xml:space="preserve">Скринкастинг: Электронная энциклопедия «Википедия» </w:t>
      </w:r>
      <w:hyperlink r:id="rId24" w:history="1">
        <w:r w:rsidR="00776550" w:rsidRPr="005C3F6A">
          <w:rPr>
            <w:rStyle w:val="a3"/>
            <w:rFonts w:ascii="Times New Roman" w:hAnsi="Times New Roman" w:cs="Times New Roman"/>
            <w:b w:val="0"/>
            <w:color w:val="auto"/>
          </w:rPr>
          <w:t>http://ru.wikipedia.org/wiki/Скринкастинг</w:t>
        </w:r>
        <w:bookmarkEnd w:id="24"/>
      </w:hyperlink>
    </w:p>
    <w:p w:rsidR="00872152" w:rsidRPr="005C3F6A" w:rsidRDefault="00872152" w:rsidP="005C3F6A">
      <w:pPr>
        <w:pStyle w:val="ac"/>
        <w:numPr>
          <w:ilvl w:val="0"/>
          <w:numId w:val="9"/>
        </w:numPr>
        <w:tabs>
          <w:tab w:val="clear" w:pos="928"/>
          <w:tab w:val="num" w:pos="142"/>
          <w:tab w:val="left" w:pos="284"/>
        </w:tabs>
        <w:spacing w:after="0" w:line="360" w:lineRule="auto"/>
        <w:ind w:left="0" w:firstLine="0"/>
        <w:jc w:val="both"/>
        <w:rPr>
          <w:rFonts w:ascii="Times New Roman" w:hAnsi="Times New Roman" w:cs="Times New Roman"/>
          <w:sz w:val="28"/>
          <w:szCs w:val="28"/>
          <w:lang w:val="ru-RU"/>
        </w:rPr>
      </w:pPr>
      <w:r w:rsidRPr="005C3F6A">
        <w:rPr>
          <w:rFonts w:ascii="Times New Roman" w:hAnsi="Times New Roman" w:cs="Times New Roman"/>
          <w:sz w:val="28"/>
          <w:szCs w:val="28"/>
          <w:lang w:val="ru-RU"/>
        </w:rPr>
        <w:t>Швецова Н.В. Отечественные буктрейлеры: проблема эффективности коммуникативной тактики/ [Электронный ресурс] – Режим доступа: http://www.lib.csu.ru/vch/313/067.pdf</w:t>
      </w:r>
    </w:p>
    <w:p w:rsidR="00776550" w:rsidRPr="005C3F6A" w:rsidRDefault="00776550" w:rsidP="005C3F6A">
      <w:pPr>
        <w:pStyle w:val="ac"/>
        <w:numPr>
          <w:ilvl w:val="0"/>
          <w:numId w:val="9"/>
        </w:numPr>
        <w:tabs>
          <w:tab w:val="clear" w:pos="928"/>
          <w:tab w:val="num" w:pos="0"/>
          <w:tab w:val="left" w:pos="284"/>
        </w:tabs>
        <w:spacing w:after="0" w:line="360" w:lineRule="auto"/>
        <w:ind w:left="0" w:firstLine="0"/>
        <w:jc w:val="both"/>
        <w:rPr>
          <w:rFonts w:ascii="Times New Roman" w:hAnsi="Times New Roman" w:cs="Times New Roman"/>
          <w:sz w:val="28"/>
          <w:szCs w:val="28"/>
          <w:lang w:val="ru-RU"/>
        </w:rPr>
      </w:pPr>
      <w:r w:rsidRPr="005C3F6A">
        <w:rPr>
          <w:rFonts w:ascii="Times New Roman" w:hAnsi="Times New Roman" w:cs="Times New Roman"/>
          <w:sz w:val="28"/>
          <w:szCs w:val="28"/>
          <w:lang w:val="ru-RU"/>
        </w:rPr>
        <w:t xml:space="preserve"> Щербенина  Юлия. Смотреть нельзя читать.  Буктрейлерство как издательская стратегия в современной России/ [Электронный ресурс] – Режим доступа: http://magazines.russ.ru/voplit/2012/3/s8.html</w:t>
      </w:r>
    </w:p>
    <w:p w:rsidR="00776550" w:rsidRPr="005C3F6A" w:rsidRDefault="00776550" w:rsidP="005C3F6A">
      <w:pPr>
        <w:spacing w:line="360" w:lineRule="auto"/>
        <w:rPr>
          <w:rFonts w:ascii="Times New Roman" w:hAnsi="Times New Roman" w:cs="Times New Roman"/>
          <w:sz w:val="28"/>
          <w:szCs w:val="28"/>
        </w:rPr>
      </w:pPr>
      <w:r w:rsidRPr="005C3F6A">
        <w:rPr>
          <w:rFonts w:ascii="Times New Roman" w:hAnsi="Times New Roman" w:cs="Times New Roman"/>
          <w:noProof/>
          <w:sz w:val="28"/>
          <w:szCs w:val="28"/>
          <w:lang w:eastAsia="ru-RU"/>
        </w:rPr>
        <w:drawing>
          <wp:inline distT="0" distB="0" distL="0" distR="0">
            <wp:extent cx="8255" cy="47625"/>
            <wp:effectExtent l="0" t="0" r="0" b="0"/>
            <wp:docPr id="9" name="Рисунок 9" descr="http://magazines.russ.ru/.img/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gazines.russ.ru/.img/t.gif"/>
                    <pic:cNvPicPr>
                      <a:picLocks noChangeAspect="1" noChangeArrowheads="1"/>
                    </pic:cNvPicPr>
                  </pic:nvPicPr>
                  <pic:blipFill>
                    <a:blip r:embed="rId2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55" cy="47625"/>
                    </a:xfrm>
                    <a:prstGeom prst="rect">
                      <a:avLst/>
                    </a:prstGeom>
                    <a:noFill/>
                    <a:ln>
                      <a:noFill/>
                    </a:ln>
                  </pic:spPr>
                </pic:pic>
              </a:graphicData>
            </a:graphic>
          </wp:inline>
        </w:drawing>
      </w:r>
    </w:p>
    <w:p w:rsidR="002E52A6" w:rsidRPr="005C3F6A" w:rsidRDefault="002E52A6" w:rsidP="005C3F6A">
      <w:pPr>
        <w:spacing w:line="360" w:lineRule="auto"/>
        <w:rPr>
          <w:rFonts w:ascii="Times New Roman" w:hAnsi="Times New Roman" w:cs="Times New Roman"/>
          <w:sz w:val="28"/>
          <w:szCs w:val="28"/>
        </w:rPr>
      </w:pPr>
    </w:p>
    <w:p w:rsidR="002E52A6" w:rsidRPr="005C3F6A" w:rsidRDefault="002E52A6" w:rsidP="005C3F6A">
      <w:pPr>
        <w:spacing w:line="360" w:lineRule="auto"/>
        <w:rPr>
          <w:rFonts w:ascii="Times New Roman" w:hAnsi="Times New Roman" w:cs="Times New Roman"/>
          <w:sz w:val="28"/>
          <w:szCs w:val="28"/>
        </w:rPr>
      </w:pPr>
    </w:p>
    <w:p w:rsidR="002E52A6" w:rsidRPr="005C3F6A" w:rsidRDefault="002E52A6" w:rsidP="005C3F6A">
      <w:pPr>
        <w:spacing w:line="360" w:lineRule="auto"/>
        <w:rPr>
          <w:rFonts w:ascii="Times New Roman" w:hAnsi="Times New Roman" w:cs="Times New Roman"/>
          <w:sz w:val="28"/>
          <w:szCs w:val="28"/>
        </w:rPr>
      </w:pPr>
    </w:p>
    <w:p w:rsidR="002E52A6" w:rsidRPr="005C3F6A" w:rsidRDefault="002E52A6" w:rsidP="005C3F6A">
      <w:pPr>
        <w:spacing w:line="360" w:lineRule="auto"/>
        <w:rPr>
          <w:rFonts w:ascii="Times New Roman" w:hAnsi="Times New Roman" w:cs="Times New Roman"/>
          <w:sz w:val="28"/>
          <w:szCs w:val="28"/>
        </w:rPr>
      </w:pPr>
    </w:p>
    <w:p w:rsidR="002E52A6" w:rsidRPr="005C3F6A" w:rsidRDefault="002E52A6" w:rsidP="005C3F6A">
      <w:pPr>
        <w:spacing w:line="360" w:lineRule="auto"/>
        <w:rPr>
          <w:rFonts w:ascii="Times New Roman" w:hAnsi="Times New Roman" w:cs="Times New Roman"/>
          <w:sz w:val="28"/>
          <w:szCs w:val="28"/>
        </w:rPr>
      </w:pPr>
    </w:p>
    <w:p w:rsidR="002E52A6" w:rsidRPr="005C3F6A" w:rsidRDefault="002E52A6" w:rsidP="005C3F6A">
      <w:pPr>
        <w:spacing w:line="360" w:lineRule="auto"/>
        <w:rPr>
          <w:rFonts w:ascii="Times New Roman" w:hAnsi="Times New Roman" w:cs="Times New Roman"/>
          <w:sz w:val="28"/>
          <w:szCs w:val="28"/>
        </w:rPr>
      </w:pPr>
    </w:p>
    <w:p w:rsidR="00776550" w:rsidRPr="00C34653" w:rsidRDefault="00C34653" w:rsidP="00C34653">
      <w:pPr>
        <w:pStyle w:val="1"/>
        <w:spacing w:after="240"/>
        <w:jc w:val="right"/>
        <w:rPr>
          <w:rFonts w:ascii="Times New Roman" w:hAnsi="Times New Roman" w:cs="Times New Roman"/>
          <w:color w:val="auto"/>
        </w:rPr>
      </w:pPr>
      <w:bookmarkStart w:id="25" w:name="_Toc165328282"/>
      <w:r w:rsidRPr="00C34653">
        <w:rPr>
          <w:rFonts w:ascii="Times New Roman" w:hAnsi="Times New Roman" w:cs="Times New Roman"/>
          <w:color w:val="auto"/>
        </w:rPr>
        <w:lastRenderedPageBreak/>
        <w:t>ПРИЛОЖЕНИЕ 1</w:t>
      </w:r>
      <w:bookmarkEnd w:id="25"/>
    </w:p>
    <w:p w:rsidR="00776550" w:rsidRPr="005C3F6A" w:rsidRDefault="00776550" w:rsidP="00C34653">
      <w:pPr>
        <w:spacing w:before="240" w:after="240" w:line="360" w:lineRule="auto"/>
        <w:jc w:val="center"/>
        <w:rPr>
          <w:rFonts w:ascii="Times New Roman" w:hAnsi="Times New Roman" w:cs="Times New Roman"/>
          <w:sz w:val="28"/>
          <w:szCs w:val="28"/>
        </w:rPr>
      </w:pPr>
      <w:r w:rsidRPr="005C3F6A">
        <w:rPr>
          <w:rFonts w:ascii="Times New Roman" w:hAnsi="Times New Roman" w:cs="Times New Roman"/>
          <w:b/>
          <w:sz w:val="28"/>
          <w:szCs w:val="28"/>
        </w:rPr>
        <w:t>Анкетирование «Чтение современных подростков»</w:t>
      </w:r>
    </w:p>
    <w:p w:rsidR="00D74E21" w:rsidRPr="005C3F6A" w:rsidRDefault="00D74E21" w:rsidP="005C3F6A">
      <w:pPr>
        <w:spacing w:after="0" w:line="360" w:lineRule="auto"/>
        <w:rPr>
          <w:rFonts w:ascii="Times New Roman" w:hAnsi="Times New Roman" w:cs="Times New Roman"/>
          <w:sz w:val="28"/>
          <w:szCs w:val="28"/>
        </w:rPr>
      </w:pPr>
      <w:r w:rsidRPr="005C3F6A">
        <w:rPr>
          <w:rFonts w:ascii="Times New Roman" w:hAnsi="Times New Roman" w:cs="Times New Roman"/>
          <w:sz w:val="28"/>
          <w:szCs w:val="28"/>
        </w:rPr>
        <w:t>1. Любите ли Вы читать?</w:t>
      </w:r>
    </w:p>
    <w:p w:rsidR="00D74E21" w:rsidRPr="005C3F6A" w:rsidRDefault="000F0134" w:rsidP="00435B7A">
      <w:pPr>
        <w:pStyle w:val="ac"/>
        <w:spacing w:after="0" w:line="360" w:lineRule="auto"/>
        <w:ind w:left="108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35B7A">
        <w:rPr>
          <w:rFonts w:ascii="Times New Roman" w:hAnsi="Times New Roman" w:cs="Times New Roman"/>
          <w:sz w:val="28"/>
          <w:szCs w:val="28"/>
          <w:lang w:val="ru-RU"/>
        </w:rPr>
        <w:t xml:space="preserve">Да.            </w:t>
      </w:r>
      <w:r>
        <w:rPr>
          <w:rFonts w:ascii="Times New Roman" w:hAnsi="Times New Roman" w:cs="Times New Roman"/>
          <w:sz w:val="28"/>
          <w:szCs w:val="28"/>
          <w:lang w:val="ru-RU"/>
        </w:rPr>
        <w:t xml:space="preserve">- </w:t>
      </w:r>
      <w:r w:rsidR="00435B7A">
        <w:rPr>
          <w:rFonts w:ascii="Times New Roman" w:hAnsi="Times New Roman" w:cs="Times New Roman"/>
          <w:sz w:val="28"/>
          <w:szCs w:val="28"/>
          <w:lang w:val="ru-RU"/>
        </w:rPr>
        <w:t xml:space="preserve"> </w:t>
      </w:r>
      <w:r w:rsidR="00D74E21" w:rsidRPr="005C3F6A">
        <w:rPr>
          <w:rFonts w:ascii="Times New Roman" w:hAnsi="Times New Roman" w:cs="Times New Roman"/>
          <w:sz w:val="28"/>
          <w:szCs w:val="28"/>
          <w:lang w:val="ru-RU"/>
        </w:rPr>
        <w:t>Нет.</w:t>
      </w:r>
    </w:p>
    <w:p w:rsidR="00D74E21" w:rsidRPr="005C3F6A" w:rsidRDefault="00D74E21" w:rsidP="005C3F6A">
      <w:pPr>
        <w:spacing w:after="0" w:line="360" w:lineRule="auto"/>
        <w:rPr>
          <w:rFonts w:ascii="Times New Roman" w:hAnsi="Times New Roman" w:cs="Times New Roman"/>
          <w:sz w:val="28"/>
          <w:szCs w:val="28"/>
        </w:rPr>
      </w:pPr>
      <w:r w:rsidRPr="005C3F6A">
        <w:rPr>
          <w:rFonts w:ascii="Times New Roman" w:hAnsi="Times New Roman" w:cs="Times New Roman"/>
          <w:sz w:val="28"/>
          <w:szCs w:val="28"/>
        </w:rPr>
        <w:t>2.Что Вы читаете чаще всего?</w:t>
      </w:r>
    </w:p>
    <w:p w:rsidR="00D74E21" w:rsidRPr="005C3F6A" w:rsidRDefault="00D74E21" w:rsidP="005C3F6A">
      <w:pPr>
        <w:pStyle w:val="ac"/>
        <w:spacing w:line="360" w:lineRule="auto"/>
        <w:ind w:left="1080"/>
        <w:rPr>
          <w:rFonts w:ascii="Times New Roman" w:hAnsi="Times New Roman" w:cs="Times New Roman"/>
          <w:sz w:val="28"/>
          <w:szCs w:val="28"/>
          <w:lang w:val="ru-RU"/>
        </w:rPr>
      </w:pPr>
      <w:r w:rsidRPr="005C3F6A">
        <w:rPr>
          <w:rFonts w:ascii="Times New Roman" w:hAnsi="Times New Roman" w:cs="Times New Roman"/>
          <w:sz w:val="28"/>
          <w:szCs w:val="28"/>
          <w:lang w:val="ru-RU"/>
        </w:rPr>
        <w:t>-художественную литературу,</w:t>
      </w:r>
    </w:p>
    <w:p w:rsidR="00D74E21" w:rsidRPr="005C3F6A" w:rsidRDefault="00D74E21" w:rsidP="005C3F6A">
      <w:pPr>
        <w:pStyle w:val="ac"/>
        <w:spacing w:line="360" w:lineRule="auto"/>
        <w:ind w:left="1080"/>
        <w:rPr>
          <w:rFonts w:ascii="Times New Roman" w:hAnsi="Times New Roman" w:cs="Times New Roman"/>
          <w:sz w:val="28"/>
          <w:szCs w:val="28"/>
          <w:lang w:val="ru-RU"/>
        </w:rPr>
      </w:pPr>
      <w:r w:rsidRPr="005C3F6A">
        <w:rPr>
          <w:rFonts w:ascii="Times New Roman" w:hAnsi="Times New Roman" w:cs="Times New Roman"/>
          <w:sz w:val="28"/>
          <w:szCs w:val="28"/>
          <w:lang w:val="ru-RU"/>
        </w:rPr>
        <w:t>-газеты,</w:t>
      </w:r>
    </w:p>
    <w:p w:rsidR="00D74E21" w:rsidRPr="005C3F6A" w:rsidRDefault="00D74E21" w:rsidP="005C3F6A">
      <w:pPr>
        <w:pStyle w:val="ac"/>
        <w:spacing w:after="0" w:line="360" w:lineRule="auto"/>
        <w:ind w:left="1080"/>
        <w:rPr>
          <w:rFonts w:ascii="Times New Roman" w:hAnsi="Times New Roman" w:cs="Times New Roman"/>
          <w:sz w:val="28"/>
          <w:szCs w:val="28"/>
          <w:lang w:val="ru-RU"/>
        </w:rPr>
      </w:pPr>
      <w:r w:rsidRPr="005C3F6A">
        <w:rPr>
          <w:rFonts w:ascii="Times New Roman" w:hAnsi="Times New Roman" w:cs="Times New Roman"/>
          <w:sz w:val="28"/>
          <w:szCs w:val="28"/>
          <w:lang w:val="ru-RU"/>
        </w:rPr>
        <w:t>-журналы</w:t>
      </w:r>
    </w:p>
    <w:p w:rsidR="00D74E21" w:rsidRPr="005C3F6A" w:rsidRDefault="00D74E21" w:rsidP="005C3F6A">
      <w:pPr>
        <w:pStyle w:val="ac"/>
        <w:spacing w:after="0" w:line="360" w:lineRule="auto"/>
        <w:ind w:left="1080"/>
        <w:rPr>
          <w:rFonts w:ascii="Times New Roman" w:hAnsi="Times New Roman" w:cs="Times New Roman"/>
          <w:sz w:val="28"/>
          <w:szCs w:val="28"/>
          <w:lang w:val="ru-RU"/>
        </w:rPr>
      </w:pPr>
      <w:r w:rsidRPr="005C3F6A">
        <w:rPr>
          <w:rFonts w:ascii="Times New Roman" w:hAnsi="Times New Roman" w:cs="Times New Roman"/>
          <w:sz w:val="28"/>
          <w:szCs w:val="28"/>
          <w:lang w:val="ru-RU"/>
        </w:rPr>
        <w:t>-ничего</w:t>
      </w:r>
    </w:p>
    <w:p w:rsidR="00D74E21" w:rsidRPr="005C3F6A" w:rsidRDefault="00D74E21" w:rsidP="005C3F6A">
      <w:pPr>
        <w:spacing w:after="0" w:line="360" w:lineRule="auto"/>
        <w:rPr>
          <w:rFonts w:ascii="Times New Roman" w:hAnsi="Times New Roman" w:cs="Times New Roman"/>
          <w:sz w:val="28"/>
          <w:szCs w:val="28"/>
        </w:rPr>
      </w:pPr>
      <w:r w:rsidRPr="005C3F6A">
        <w:rPr>
          <w:rFonts w:ascii="Times New Roman" w:hAnsi="Times New Roman" w:cs="Times New Roman"/>
          <w:sz w:val="28"/>
          <w:szCs w:val="28"/>
        </w:rPr>
        <w:t>3.Если вы не читаете ничего, то укажите почему?</w:t>
      </w:r>
    </w:p>
    <w:p w:rsidR="00D74E21" w:rsidRPr="005C3F6A" w:rsidRDefault="00D74E21" w:rsidP="005C3F6A">
      <w:pPr>
        <w:spacing w:after="0" w:line="360" w:lineRule="auto"/>
        <w:rPr>
          <w:rFonts w:ascii="Times New Roman" w:hAnsi="Times New Roman" w:cs="Times New Roman"/>
          <w:sz w:val="28"/>
          <w:szCs w:val="28"/>
        </w:rPr>
      </w:pPr>
      <w:r w:rsidRPr="005C3F6A">
        <w:rPr>
          <w:rFonts w:ascii="Times New Roman" w:hAnsi="Times New Roman" w:cs="Times New Roman"/>
          <w:sz w:val="28"/>
          <w:szCs w:val="28"/>
        </w:rPr>
        <w:t xml:space="preserve">               -не люблю читать</w:t>
      </w:r>
    </w:p>
    <w:p w:rsidR="00D74E21" w:rsidRPr="005C3F6A" w:rsidRDefault="00D74E21" w:rsidP="005C3F6A">
      <w:pPr>
        <w:spacing w:after="0" w:line="360" w:lineRule="auto"/>
        <w:rPr>
          <w:rFonts w:ascii="Times New Roman" w:hAnsi="Times New Roman" w:cs="Times New Roman"/>
          <w:sz w:val="28"/>
          <w:szCs w:val="28"/>
        </w:rPr>
      </w:pPr>
      <w:r w:rsidRPr="005C3F6A">
        <w:rPr>
          <w:rFonts w:ascii="Times New Roman" w:hAnsi="Times New Roman" w:cs="Times New Roman"/>
          <w:sz w:val="28"/>
          <w:szCs w:val="28"/>
        </w:rPr>
        <w:t xml:space="preserve">               -не хватает времени</w:t>
      </w:r>
    </w:p>
    <w:p w:rsidR="00D74E21" w:rsidRPr="005C3F6A" w:rsidRDefault="00D74E21" w:rsidP="005C3F6A">
      <w:pPr>
        <w:spacing w:after="0" w:line="360" w:lineRule="auto"/>
        <w:rPr>
          <w:rFonts w:ascii="Times New Roman" w:hAnsi="Times New Roman" w:cs="Times New Roman"/>
          <w:sz w:val="28"/>
          <w:szCs w:val="28"/>
        </w:rPr>
      </w:pPr>
      <w:r w:rsidRPr="005C3F6A">
        <w:rPr>
          <w:rFonts w:ascii="Times New Roman" w:hAnsi="Times New Roman" w:cs="Times New Roman"/>
          <w:sz w:val="28"/>
          <w:szCs w:val="28"/>
        </w:rPr>
        <w:t xml:space="preserve">               -есть развлечения более приятные</w:t>
      </w:r>
    </w:p>
    <w:p w:rsidR="00D74E21" w:rsidRPr="005C3F6A" w:rsidRDefault="00D74E21" w:rsidP="005C3F6A">
      <w:pPr>
        <w:spacing w:after="0" w:line="360" w:lineRule="auto"/>
        <w:rPr>
          <w:rFonts w:ascii="Times New Roman" w:hAnsi="Times New Roman" w:cs="Times New Roman"/>
          <w:sz w:val="28"/>
          <w:szCs w:val="28"/>
        </w:rPr>
      </w:pPr>
      <w:r w:rsidRPr="005C3F6A">
        <w:rPr>
          <w:rFonts w:ascii="Times New Roman" w:hAnsi="Times New Roman" w:cs="Times New Roman"/>
          <w:sz w:val="28"/>
          <w:szCs w:val="28"/>
        </w:rPr>
        <w:t>4.Читаете ли Вы классическую литературу, которую проходите по программе в школе?</w:t>
      </w:r>
    </w:p>
    <w:p w:rsidR="00D74E21" w:rsidRPr="005C3F6A" w:rsidRDefault="000F0134" w:rsidP="00435B7A">
      <w:pPr>
        <w:pStyle w:val="ac"/>
        <w:spacing w:after="0" w:line="360" w:lineRule="auto"/>
        <w:ind w:left="108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35B7A">
        <w:rPr>
          <w:rFonts w:ascii="Times New Roman" w:hAnsi="Times New Roman" w:cs="Times New Roman"/>
          <w:sz w:val="28"/>
          <w:szCs w:val="28"/>
          <w:lang w:val="ru-RU"/>
        </w:rPr>
        <w:t xml:space="preserve">Да.             </w:t>
      </w:r>
      <w:r>
        <w:rPr>
          <w:rFonts w:ascii="Times New Roman" w:hAnsi="Times New Roman" w:cs="Times New Roman"/>
          <w:sz w:val="28"/>
          <w:szCs w:val="28"/>
          <w:lang w:val="ru-RU"/>
        </w:rPr>
        <w:t xml:space="preserve">- </w:t>
      </w:r>
      <w:r w:rsidR="00D74E21" w:rsidRPr="005C3F6A">
        <w:rPr>
          <w:rFonts w:ascii="Times New Roman" w:hAnsi="Times New Roman" w:cs="Times New Roman"/>
          <w:sz w:val="28"/>
          <w:szCs w:val="28"/>
          <w:lang w:val="ru-RU"/>
        </w:rPr>
        <w:t>Нет</w:t>
      </w:r>
      <w:r w:rsidR="00435B7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D74E21" w:rsidRPr="005C3F6A">
        <w:rPr>
          <w:rFonts w:ascii="Times New Roman" w:hAnsi="Times New Roman" w:cs="Times New Roman"/>
          <w:sz w:val="28"/>
          <w:szCs w:val="28"/>
          <w:lang w:val="ru-RU"/>
        </w:rPr>
        <w:t>Частично.</w:t>
      </w:r>
    </w:p>
    <w:p w:rsidR="00D74E21" w:rsidRPr="005C3F6A" w:rsidRDefault="00D74E21" w:rsidP="005C3F6A">
      <w:pPr>
        <w:spacing w:after="0" w:line="360" w:lineRule="auto"/>
        <w:rPr>
          <w:rFonts w:ascii="Times New Roman" w:hAnsi="Times New Roman" w:cs="Times New Roman"/>
          <w:sz w:val="28"/>
          <w:szCs w:val="28"/>
        </w:rPr>
      </w:pPr>
      <w:r w:rsidRPr="005C3F6A">
        <w:rPr>
          <w:rFonts w:ascii="Times New Roman" w:hAnsi="Times New Roman" w:cs="Times New Roman"/>
          <w:sz w:val="28"/>
          <w:szCs w:val="28"/>
        </w:rPr>
        <w:t>5.Как вы выбираете книгу для чтения??</w:t>
      </w:r>
    </w:p>
    <w:p w:rsidR="00D74E21" w:rsidRPr="005C3F6A" w:rsidRDefault="00D74E21" w:rsidP="005C3F6A">
      <w:pPr>
        <w:pStyle w:val="ac"/>
        <w:spacing w:line="360" w:lineRule="auto"/>
        <w:ind w:left="1080"/>
        <w:rPr>
          <w:rFonts w:ascii="Times New Roman" w:hAnsi="Times New Roman" w:cs="Times New Roman"/>
          <w:sz w:val="28"/>
          <w:szCs w:val="28"/>
          <w:lang w:val="ru-RU"/>
        </w:rPr>
      </w:pPr>
      <w:r w:rsidRPr="005C3F6A">
        <w:rPr>
          <w:rFonts w:ascii="Times New Roman" w:hAnsi="Times New Roman" w:cs="Times New Roman"/>
          <w:sz w:val="28"/>
          <w:szCs w:val="28"/>
          <w:lang w:val="ru-RU"/>
        </w:rPr>
        <w:t>- по обложке и наличию иллюстраций;</w:t>
      </w:r>
    </w:p>
    <w:p w:rsidR="00D74E21" w:rsidRPr="005C3F6A" w:rsidRDefault="00D74E21" w:rsidP="005C3F6A">
      <w:pPr>
        <w:pStyle w:val="ac"/>
        <w:spacing w:line="360" w:lineRule="auto"/>
        <w:ind w:left="1080"/>
        <w:rPr>
          <w:rFonts w:ascii="Times New Roman" w:hAnsi="Times New Roman" w:cs="Times New Roman"/>
          <w:sz w:val="28"/>
          <w:szCs w:val="28"/>
          <w:lang w:val="ru-RU"/>
        </w:rPr>
      </w:pPr>
      <w:r w:rsidRPr="005C3F6A">
        <w:rPr>
          <w:rFonts w:ascii="Times New Roman" w:hAnsi="Times New Roman" w:cs="Times New Roman"/>
          <w:sz w:val="28"/>
          <w:szCs w:val="28"/>
          <w:lang w:val="ru-RU"/>
        </w:rPr>
        <w:t>- по рекомендации друзей;</w:t>
      </w:r>
    </w:p>
    <w:p w:rsidR="00D74E21" w:rsidRPr="005C3F6A" w:rsidRDefault="00D74E21" w:rsidP="005C3F6A">
      <w:pPr>
        <w:pStyle w:val="ac"/>
        <w:spacing w:line="360" w:lineRule="auto"/>
        <w:ind w:left="1080"/>
        <w:rPr>
          <w:rFonts w:ascii="Times New Roman" w:hAnsi="Times New Roman" w:cs="Times New Roman"/>
          <w:sz w:val="28"/>
          <w:szCs w:val="28"/>
          <w:lang w:val="ru-RU"/>
        </w:rPr>
      </w:pPr>
      <w:r w:rsidRPr="005C3F6A">
        <w:rPr>
          <w:rFonts w:ascii="Times New Roman" w:hAnsi="Times New Roman" w:cs="Times New Roman"/>
          <w:sz w:val="28"/>
          <w:szCs w:val="28"/>
          <w:lang w:val="ru-RU"/>
        </w:rPr>
        <w:t>- по рекомендации учителей, родителей;</w:t>
      </w:r>
    </w:p>
    <w:p w:rsidR="00D74E21" w:rsidRPr="005C3F6A" w:rsidRDefault="00D74E21" w:rsidP="005C3F6A">
      <w:pPr>
        <w:pStyle w:val="ac"/>
        <w:spacing w:line="360" w:lineRule="auto"/>
        <w:ind w:left="1080"/>
        <w:rPr>
          <w:rFonts w:ascii="Times New Roman" w:hAnsi="Times New Roman" w:cs="Times New Roman"/>
          <w:sz w:val="28"/>
          <w:szCs w:val="28"/>
          <w:lang w:val="ru-RU"/>
        </w:rPr>
      </w:pPr>
      <w:r w:rsidRPr="005C3F6A">
        <w:rPr>
          <w:rFonts w:ascii="Times New Roman" w:hAnsi="Times New Roman" w:cs="Times New Roman"/>
          <w:sz w:val="28"/>
          <w:szCs w:val="28"/>
          <w:lang w:val="ru-RU"/>
        </w:rPr>
        <w:t>- использую сеть интернета для выбора книги</w:t>
      </w:r>
      <w:r w:rsidR="00435B7A">
        <w:rPr>
          <w:rFonts w:ascii="Times New Roman" w:hAnsi="Times New Roman" w:cs="Times New Roman"/>
          <w:sz w:val="28"/>
          <w:szCs w:val="28"/>
          <w:lang w:val="ru-RU"/>
        </w:rPr>
        <w:t>;</w:t>
      </w:r>
    </w:p>
    <w:p w:rsidR="00D74E21" w:rsidRPr="005C3F6A" w:rsidRDefault="00D74E21" w:rsidP="00435B7A">
      <w:pPr>
        <w:pStyle w:val="ac"/>
        <w:spacing w:after="0" w:line="360" w:lineRule="auto"/>
        <w:ind w:left="1080"/>
        <w:rPr>
          <w:rFonts w:ascii="Times New Roman" w:hAnsi="Times New Roman" w:cs="Times New Roman"/>
          <w:sz w:val="28"/>
          <w:szCs w:val="28"/>
          <w:lang w:val="ru-RU"/>
        </w:rPr>
      </w:pPr>
      <w:r w:rsidRPr="005C3F6A">
        <w:rPr>
          <w:rFonts w:ascii="Times New Roman" w:hAnsi="Times New Roman" w:cs="Times New Roman"/>
          <w:sz w:val="28"/>
          <w:szCs w:val="28"/>
          <w:lang w:val="ru-RU"/>
        </w:rPr>
        <w:t>- никак</w:t>
      </w:r>
      <w:r w:rsidR="00435B7A">
        <w:rPr>
          <w:rFonts w:ascii="Times New Roman" w:hAnsi="Times New Roman" w:cs="Times New Roman"/>
          <w:sz w:val="28"/>
          <w:szCs w:val="28"/>
          <w:lang w:val="ru-RU"/>
        </w:rPr>
        <w:t>.</w:t>
      </w:r>
    </w:p>
    <w:p w:rsidR="00D74E21" w:rsidRPr="005C3F6A" w:rsidRDefault="00D74E21" w:rsidP="00435B7A">
      <w:pPr>
        <w:spacing w:after="0" w:line="360" w:lineRule="auto"/>
        <w:rPr>
          <w:rFonts w:ascii="Times New Roman" w:hAnsi="Times New Roman" w:cs="Times New Roman"/>
          <w:sz w:val="28"/>
          <w:szCs w:val="28"/>
        </w:rPr>
      </w:pPr>
      <w:r w:rsidRPr="005C3F6A">
        <w:rPr>
          <w:rFonts w:ascii="Times New Roman" w:hAnsi="Times New Roman" w:cs="Times New Roman"/>
          <w:sz w:val="28"/>
          <w:szCs w:val="28"/>
        </w:rPr>
        <w:t>6.</w:t>
      </w:r>
      <w:r w:rsidR="00574E96" w:rsidRPr="005C3F6A">
        <w:rPr>
          <w:rFonts w:ascii="Times New Roman" w:eastAsiaTheme="minorEastAsia" w:hAnsi="Times New Roman" w:cs="Times New Roman"/>
          <w:bCs/>
          <w:kern w:val="24"/>
          <w:sz w:val="28"/>
          <w:szCs w:val="28"/>
          <w:lang w:eastAsia="ru-RU"/>
        </w:rPr>
        <w:t xml:space="preserve"> </w:t>
      </w:r>
      <w:r w:rsidR="00574E96" w:rsidRPr="005C3F6A">
        <w:rPr>
          <w:rFonts w:ascii="Times New Roman" w:hAnsi="Times New Roman" w:cs="Times New Roman"/>
          <w:bCs/>
          <w:sz w:val="28"/>
          <w:szCs w:val="28"/>
        </w:rPr>
        <w:t>Знаете ли современных авторов и их книги?</w:t>
      </w:r>
    </w:p>
    <w:p w:rsidR="00D74E21" w:rsidRPr="005C3F6A" w:rsidRDefault="00D74E21" w:rsidP="005C3F6A">
      <w:pPr>
        <w:spacing w:after="0" w:line="360" w:lineRule="auto"/>
        <w:rPr>
          <w:rFonts w:ascii="Times New Roman" w:hAnsi="Times New Roman" w:cs="Times New Roman"/>
          <w:sz w:val="28"/>
          <w:szCs w:val="28"/>
        </w:rPr>
      </w:pPr>
      <w:r w:rsidRPr="005C3F6A">
        <w:rPr>
          <w:rFonts w:ascii="Times New Roman" w:hAnsi="Times New Roman" w:cs="Times New Roman"/>
          <w:sz w:val="28"/>
          <w:szCs w:val="28"/>
        </w:rPr>
        <w:t xml:space="preserve">               -Да</w:t>
      </w:r>
      <w:r w:rsidR="000F0134">
        <w:rPr>
          <w:rFonts w:ascii="Times New Roman" w:hAnsi="Times New Roman" w:cs="Times New Roman"/>
          <w:sz w:val="28"/>
          <w:szCs w:val="28"/>
        </w:rPr>
        <w:t>.</w:t>
      </w:r>
      <w:r w:rsidRPr="005C3F6A">
        <w:rPr>
          <w:rFonts w:ascii="Times New Roman" w:hAnsi="Times New Roman" w:cs="Times New Roman"/>
          <w:sz w:val="28"/>
          <w:szCs w:val="28"/>
        </w:rPr>
        <w:t xml:space="preserve">              -Нет</w:t>
      </w:r>
    </w:p>
    <w:p w:rsidR="00D74E21" w:rsidRPr="005C3F6A" w:rsidRDefault="00776550" w:rsidP="005C3F6A">
      <w:pPr>
        <w:pStyle w:val="ac"/>
        <w:spacing w:after="0" w:line="360" w:lineRule="auto"/>
        <w:ind w:left="0"/>
        <w:rPr>
          <w:rFonts w:ascii="Times New Roman" w:hAnsi="Times New Roman" w:cs="Times New Roman"/>
          <w:sz w:val="28"/>
          <w:szCs w:val="28"/>
          <w:lang w:val="ru-RU"/>
        </w:rPr>
      </w:pPr>
      <w:r w:rsidRPr="005C3F6A">
        <w:rPr>
          <w:rFonts w:ascii="Times New Roman" w:hAnsi="Times New Roman" w:cs="Times New Roman"/>
          <w:sz w:val="28"/>
          <w:szCs w:val="28"/>
          <w:lang w:val="ru-RU"/>
        </w:rPr>
        <w:t>7</w:t>
      </w:r>
      <w:r w:rsidR="00D74E21" w:rsidRPr="005C3F6A">
        <w:rPr>
          <w:rFonts w:ascii="Times New Roman" w:hAnsi="Times New Roman" w:cs="Times New Roman"/>
          <w:sz w:val="28"/>
          <w:szCs w:val="28"/>
          <w:lang w:val="ru-RU"/>
        </w:rPr>
        <w:t>. Знаете ли Вы что такое буктрейлер?</w:t>
      </w:r>
    </w:p>
    <w:p w:rsidR="00D74E21" w:rsidRPr="005C3F6A" w:rsidRDefault="00D74E21" w:rsidP="005C3F6A">
      <w:pPr>
        <w:pStyle w:val="ac"/>
        <w:spacing w:after="0" w:line="360" w:lineRule="auto"/>
        <w:ind w:left="0"/>
        <w:rPr>
          <w:rFonts w:ascii="Times New Roman" w:hAnsi="Times New Roman" w:cs="Times New Roman"/>
          <w:sz w:val="28"/>
          <w:szCs w:val="28"/>
          <w:lang w:val="ru-RU"/>
        </w:rPr>
      </w:pPr>
      <w:r w:rsidRPr="005C3F6A">
        <w:rPr>
          <w:rFonts w:ascii="Times New Roman" w:hAnsi="Times New Roman" w:cs="Times New Roman"/>
          <w:sz w:val="28"/>
          <w:szCs w:val="28"/>
          <w:lang w:val="ru-RU"/>
        </w:rPr>
        <w:t xml:space="preserve">              -Да</w:t>
      </w:r>
      <w:r w:rsidR="000F0134">
        <w:rPr>
          <w:rFonts w:ascii="Times New Roman" w:hAnsi="Times New Roman" w:cs="Times New Roman"/>
          <w:sz w:val="28"/>
          <w:szCs w:val="28"/>
          <w:lang w:val="ru-RU"/>
        </w:rPr>
        <w:t>.</w:t>
      </w:r>
      <w:r w:rsidRPr="005C3F6A">
        <w:rPr>
          <w:rFonts w:ascii="Times New Roman" w:hAnsi="Times New Roman" w:cs="Times New Roman"/>
          <w:sz w:val="28"/>
          <w:szCs w:val="28"/>
          <w:lang w:val="ru-RU"/>
        </w:rPr>
        <w:t xml:space="preserve">              -Нет</w:t>
      </w:r>
    </w:p>
    <w:p w:rsidR="00D74E21" w:rsidRPr="005C3F6A" w:rsidRDefault="00D74E21" w:rsidP="005C3F6A">
      <w:pPr>
        <w:pStyle w:val="ac"/>
        <w:spacing w:line="360" w:lineRule="auto"/>
        <w:ind w:left="1080"/>
        <w:rPr>
          <w:rFonts w:ascii="Times New Roman" w:hAnsi="Times New Roman" w:cs="Times New Roman"/>
          <w:sz w:val="28"/>
          <w:szCs w:val="28"/>
          <w:lang w:val="ru-RU"/>
        </w:rPr>
      </w:pPr>
    </w:p>
    <w:p w:rsidR="00C34FAD" w:rsidRDefault="00C34FAD" w:rsidP="005C3F6A">
      <w:pPr>
        <w:spacing w:line="360" w:lineRule="auto"/>
        <w:rPr>
          <w:rFonts w:ascii="Times New Roman" w:hAnsi="Times New Roman" w:cs="Times New Roman"/>
          <w:sz w:val="28"/>
          <w:szCs w:val="28"/>
        </w:rPr>
      </w:pPr>
    </w:p>
    <w:p w:rsidR="000F0134" w:rsidRDefault="000F0134" w:rsidP="005C3F6A">
      <w:pPr>
        <w:spacing w:line="360" w:lineRule="auto"/>
        <w:rPr>
          <w:rFonts w:ascii="Times New Roman" w:hAnsi="Times New Roman" w:cs="Times New Roman"/>
          <w:sz w:val="28"/>
          <w:szCs w:val="28"/>
        </w:rPr>
      </w:pPr>
    </w:p>
    <w:p w:rsidR="000F0134" w:rsidRPr="00C34653" w:rsidRDefault="00C34653" w:rsidP="00C34653">
      <w:pPr>
        <w:spacing w:before="240" w:line="360" w:lineRule="auto"/>
        <w:jc w:val="right"/>
        <w:rPr>
          <w:rFonts w:ascii="Times New Roman" w:hAnsi="Times New Roman" w:cs="Times New Roman"/>
          <w:b/>
          <w:sz w:val="28"/>
          <w:szCs w:val="28"/>
        </w:rPr>
      </w:pPr>
      <w:r w:rsidRPr="00C34653">
        <w:rPr>
          <w:rFonts w:ascii="Times New Roman" w:hAnsi="Times New Roman" w:cs="Times New Roman"/>
          <w:b/>
          <w:sz w:val="28"/>
          <w:szCs w:val="28"/>
        </w:rPr>
        <w:lastRenderedPageBreak/>
        <w:t>ПРИЛОЖЕНИЕ 2</w:t>
      </w:r>
    </w:p>
    <w:p w:rsidR="000F0134" w:rsidRPr="004A185E" w:rsidRDefault="00C34653" w:rsidP="00C34653">
      <w:pPr>
        <w:pStyle w:val="1"/>
        <w:spacing w:before="240" w:after="200" w:line="240" w:lineRule="auto"/>
        <w:jc w:val="center"/>
        <w:rPr>
          <w:rFonts w:ascii="Times New Roman" w:hAnsi="Times New Roman" w:cs="Times New Roman"/>
          <w:color w:val="auto"/>
        </w:rPr>
      </w:pPr>
      <w:bookmarkStart w:id="26" w:name="_Toc165328283"/>
      <w:r w:rsidRPr="004A185E">
        <w:rPr>
          <w:rFonts w:ascii="Times New Roman" w:hAnsi="Times New Roman" w:cs="Times New Roman"/>
          <w:color w:val="auto"/>
        </w:rPr>
        <w:t>ЛУЧШИЕ КНИГИ ДЛЯ ПОДРОСТКОВ</w:t>
      </w:r>
      <w:bookmarkEnd w:id="26"/>
    </w:p>
    <w:p w:rsidR="000F0134" w:rsidRPr="004A185E" w:rsidRDefault="000F0134" w:rsidP="00C34653">
      <w:pPr>
        <w:pStyle w:val="2"/>
        <w:numPr>
          <w:ilvl w:val="1"/>
          <w:numId w:val="9"/>
        </w:numPr>
        <w:tabs>
          <w:tab w:val="clear" w:pos="1440"/>
          <w:tab w:val="num" w:pos="0"/>
        </w:tabs>
        <w:spacing w:before="0" w:beforeAutospacing="0" w:after="0" w:afterAutospacing="0"/>
        <w:ind w:left="0" w:firstLine="709"/>
        <w:jc w:val="both"/>
        <w:rPr>
          <w:sz w:val="28"/>
          <w:szCs w:val="28"/>
        </w:rPr>
      </w:pPr>
      <w:bookmarkStart w:id="27" w:name="_Toc165328284"/>
      <w:r w:rsidRPr="004A185E">
        <w:rPr>
          <w:sz w:val="28"/>
          <w:szCs w:val="28"/>
        </w:rPr>
        <w:t>«</w:t>
      </w:r>
      <w:hyperlink r:id="rId26" w:history="1">
        <w:r w:rsidRPr="004A185E">
          <w:rPr>
            <w:rStyle w:val="a3"/>
            <w:color w:val="auto"/>
            <w:sz w:val="28"/>
            <w:szCs w:val="28"/>
          </w:rPr>
          <w:t>Темные начала</w:t>
        </w:r>
      </w:hyperlink>
      <w:r w:rsidRPr="004A185E">
        <w:rPr>
          <w:sz w:val="28"/>
          <w:szCs w:val="28"/>
        </w:rPr>
        <w:t>», серия Филипа Пулмана</w:t>
      </w:r>
      <w:bookmarkEnd w:id="27"/>
    </w:p>
    <w:p w:rsidR="004A185E" w:rsidRPr="004A185E" w:rsidRDefault="004A185E" w:rsidP="00C34653">
      <w:pPr>
        <w:pStyle w:val="a4"/>
        <w:tabs>
          <w:tab w:val="num" w:pos="0"/>
        </w:tabs>
        <w:spacing w:before="0" w:beforeAutospacing="0" w:after="0" w:afterAutospacing="0"/>
        <w:ind w:firstLine="709"/>
        <w:jc w:val="both"/>
        <w:rPr>
          <w:sz w:val="28"/>
          <w:szCs w:val="28"/>
        </w:rPr>
      </w:pPr>
      <w:r w:rsidRPr="004A185E">
        <w:rPr>
          <w:sz w:val="28"/>
          <w:szCs w:val="28"/>
        </w:rPr>
        <w:t>«Тёмные начала» (англ. His Dark Materials) — фантастическая трилогия Филипа Пулмана. Она включает в себя романы «Северное сияние», «Чудесный нож» и «Янтарный телескоп». Знаменитая трилогия занимает 3-е место в списке 200 лучших книг по версии BBC.</w:t>
      </w:r>
    </w:p>
    <w:p w:rsidR="004A185E" w:rsidRPr="004A185E" w:rsidRDefault="004A185E" w:rsidP="00B47DF1">
      <w:pPr>
        <w:pStyle w:val="a4"/>
        <w:tabs>
          <w:tab w:val="num" w:pos="0"/>
        </w:tabs>
        <w:spacing w:before="0" w:beforeAutospacing="0" w:after="0" w:afterAutospacing="0"/>
        <w:ind w:firstLine="709"/>
        <w:jc w:val="both"/>
        <w:rPr>
          <w:sz w:val="28"/>
          <w:szCs w:val="28"/>
        </w:rPr>
      </w:pPr>
      <w:r w:rsidRPr="004A185E">
        <w:rPr>
          <w:sz w:val="28"/>
          <w:szCs w:val="28"/>
        </w:rPr>
        <w:t>Вопросы о Боге, семье, дружбе и предназначении человека в жизни пока никто лучше Пулмана не раскрыл. Главная героиня художественного текста  – двенадцатилетний подросток Лира Белаква. Дядей девочки является могущественный лорд Азриэл, который наведался в колледж для организации экспедиции на Север. Основная цель поездки – выяснение происхождения загадочной «пыли», которая остается на сделанных в этих местах фотографиях. Вскоре после отъезда дяди друг Лиры был похищен таинственными «жрецами». Ходят страшные истории о том, что они забирают детей на далекий Север. Лира решает отправиться на поиски своего друга и узнает много тайн о собственной семье и ждущей ее на морозных землях судьбе.</w:t>
      </w:r>
    </w:p>
    <w:p w:rsidR="000F0134" w:rsidRPr="004A185E" w:rsidRDefault="000F0134" w:rsidP="00B47DF1">
      <w:pPr>
        <w:pStyle w:val="2"/>
        <w:tabs>
          <w:tab w:val="num" w:pos="0"/>
        </w:tabs>
        <w:spacing w:before="0" w:beforeAutospacing="0" w:after="0" w:afterAutospacing="0"/>
        <w:ind w:firstLine="709"/>
        <w:jc w:val="both"/>
        <w:rPr>
          <w:sz w:val="28"/>
          <w:szCs w:val="28"/>
        </w:rPr>
      </w:pPr>
      <w:bookmarkStart w:id="28" w:name="_Toc165328285"/>
      <w:r w:rsidRPr="004A185E">
        <w:rPr>
          <w:sz w:val="28"/>
          <w:szCs w:val="28"/>
        </w:rPr>
        <w:t>2. «</w:t>
      </w:r>
      <w:hyperlink r:id="rId27" w:history="1">
        <w:r w:rsidRPr="004A185E">
          <w:rPr>
            <w:rStyle w:val="a3"/>
            <w:color w:val="auto"/>
            <w:sz w:val="28"/>
            <w:szCs w:val="28"/>
          </w:rPr>
          <w:t>Время всегда хорошее</w:t>
        </w:r>
      </w:hyperlink>
      <w:r w:rsidRPr="004A185E">
        <w:rPr>
          <w:sz w:val="28"/>
          <w:szCs w:val="28"/>
        </w:rPr>
        <w:t>», Евгения Пастернак, Андрей Жвалевский</w:t>
      </w:r>
      <w:bookmarkEnd w:id="28"/>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Говоря об интересных для подростков книгах, стоит упомянуть художественное произведение «Время всегда хорошее». Повесть с увлекательным сюжетом написана Андреем Валентиновичем Жвалевским в соавторстве с Евгенией Борисовной Пастернак. Это книга о жизни подростков, на первый взгляд ничем не отличающихся от своих сверстников. Главные герои произведения, Витя и Оля, так же, как и их ровесники, учатся в школе, заводят себе новых друзей, порой веселятся или огорчаются.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Необычность ситуации заключается в том, что Витя живет в далеком 1980 году, а Оля – в 2018. Однажды подростки заболели и во сне загадочным образом поменялись местами. Вот с этого момента как раз и начинается все самое интересное.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Книга, вполне возможно, поможет найти мотивацию в трудной ситуации, понять, как изменились люди за прошедшие сорок лет.  Художественное произведение предназначено для детей среднего школьного возраста, старшеклассников</w:t>
      </w:r>
      <w:r w:rsidRPr="004A185E">
        <w:rPr>
          <w:rStyle w:val="a9"/>
          <w:sz w:val="28"/>
          <w:szCs w:val="28"/>
        </w:rPr>
        <w:t>.</w:t>
      </w:r>
    </w:p>
    <w:p w:rsidR="000F0134" w:rsidRPr="004A185E" w:rsidRDefault="000F0134" w:rsidP="00B47DF1">
      <w:pPr>
        <w:pStyle w:val="2"/>
        <w:spacing w:before="0" w:beforeAutospacing="0" w:after="0" w:afterAutospacing="0"/>
        <w:ind w:firstLine="709"/>
        <w:jc w:val="both"/>
        <w:rPr>
          <w:sz w:val="28"/>
          <w:szCs w:val="28"/>
        </w:rPr>
      </w:pPr>
      <w:bookmarkStart w:id="29" w:name="_Toc165328286"/>
      <w:r w:rsidRPr="004A185E">
        <w:rPr>
          <w:sz w:val="28"/>
          <w:szCs w:val="28"/>
        </w:rPr>
        <w:t>3. «</w:t>
      </w:r>
      <w:hyperlink r:id="rId28" w:history="1">
        <w:r w:rsidRPr="004A185E">
          <w:rPr>
            <w:rStyle w:val="a3"/>
            <w:color w:val="auto"/>
            <w:sz w:val="28"/>
            <w:szCs w:val="28"/>
          </w:rPr>
          <w:t>Вальхен</w:t>
        </w:r>
      </w:hyperlink>
      <w:r w:rsidRPr="004A185E">
        <w:rPr>
          <w:sz w:val="28"/>
          <w:szCs w:val="28"/>
        </w:rPr>
        <w:t>», Ольга Громова</w:t>
      </w:r>
      <w:bookmarkEnd w:id="29"/>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Это подростковая книга будет особенно</w:t>
      </w:r>
      <w:r w:rsidRPr="004A185E">
        <w:rPr>
          <w:rStyle w:val="a9"/>
          <w:sz w:val="28"/>
          <w:szCs w:val="28"/>
        </w:rPr>
        <w:t> </w:t>
      </w:r>
      <w:r w:rsidRPr="004A185E">
        <w:rPr>
          <w:sz w:val="28"/>
          <w:szCs w:val="28"/>
        </w:rPr>
        <w:t>интересна девочке 12–14 лет. Роман</w:t>
      </w:r>
      <w:r w:rsidRPr="004A185E">
        <w:rPr>
          <w:rStyle w:val="a9"/>
          <w:sz w:val="28"/>
          <w:szCs w:val="28"/>
        </w:rPr>
        <w:t> </w:t>
      </w:r>
      <w:r w:rsidRPr="004A185E">
        <w:rPr>
          <w:sz w:val="28"/>
          <w:szCs w:val="28"/>
        </w:rPr>
        <w:t>Ольги Громовой,</w:t>
      </w:r>
      <w:r w:rsidRPr="004A185E">
        <w:rPr>
          <w:rStyle w:val="a9"/>
          <w:sz w:val="28"/>
          <w:szCs w:val="28"/>
        </w:rPr>
        <w:t> </w:t>
      </w:r>
      <w:r w:rsidRPr="004A185E">
        <w:rPr>
          <w:sz w:val="28"/>
          <w:szCs w:val="28"/>
        </w:rPr>
        <w:t>автора бестселлера</w:t>
      </w:r>
      <w:r w:rsidRPr="004A185E">
        <w:rPr>
          <w:rStyle w:val="a9"/>
          <w:sz w:val="28"/>
          <w:szCs w:val="28"/>
        </w:rPr>
        <w:t> </w:t>
      </w:r>
      <w:r w:rsidRPr="004A185E">
        <w:rPr>
          <w:sz w:val="28"/>
          <w:szCs w:val="28"/>
        </w:rPr>
        <w:t>«Сахарный ребенок», был переведен на 10 языков мира. Повествование, в котором переплетается множество человеческих судеб, создает перед читателем картину эпохи.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 xml:space="preserve">На первых страницах книги описывается безоблачное и теплое крымское лето. Тринадцатилетняя Валя беззаботно проводит каникулы за чтением, разговорами со своей лучшей подругой, прогулками и купанием. Девочка перешла в седьмой класс и собирается прилежно учиться, чтобы </w:t>
      </w:r>
      <w:r w:rsidRPr="004A185E">
        <w:rPr>
          <w:sz w:val="28"/>
          <w:szCs w:val="28"/>
        </w:rPr>
        <w:lastRenderedPageBreak/>
        <w:t>поступить в медицинский вуз. Казалось бы, у Вали впереди целая счастливая жизнь.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Но в июне 1941 года началась война. Каждый день начал приносить пугающие перемены. А однажды в дома вторглись оккупанты, на стенах и столбах стали появляться немыслимые прежде угрозы и приказы. Валя, вместе с сотнями других детей отправленная в Германию, столкнулась с несправедливостью, лишениями, тяжелым трудом. Главной героине предстояло познакомиться и с удивительными людьми, называющими ее по-немецки Ва́льхен, а также испытать первую любовь.</w:t>
      </w:r>
    </w:p>
    <w:p w:rsidR="000F0134" w:rsidRPr="004A185E" w:rsidRDefault="000F0134" w:rsidP="00B47DF1">
      <w:pPr>
        <w:pStyle w:val="2"/>
        <w:spacing w:before="0" w:beforeAutospacing="0" w:after="0" w:afterAutospacing="0"/>
        <w:ind w:firstLine="709"/>
        <w:jc w:val="both"/>
        <w:rPr>
          <w:sz w:val="28"/>
          <w:szCs w:val="28"/>
        </w:rPr>
      </w:pPr>
      <w:bookmarkStart w:id="30" w:name="_Toc165328287"/>
      <w:r w:rsidRPr="004A185E">
        <w:rPr>
          <w:sz w:val="28"/>
          <w:szCs w:val="28"/>
        </w:rPr>
        <w:t>4. «</w:t>
      </w:r>
      <w:hyperlink r:id="rId29" w:history="1">
        <w:r w:rsidRPr="004A185E">
          <w:rPr>
            <w:rStyle w:val="a3"/>
            <w:color w:val="auto"/>
            <w:sz w:val="28"/>
            <w:szCs w:val="28"/>
          </w:rPr>
          <w:t>С кем бы побегать</w:t>
        </w:r>
      </w:hyperlink>
      <w:r w:rsidRPr="004A185E">
        <w:rPr>
          <w:sz w:val="28"/>
          <w:szCs w:val="28"/>
        </w:rPr>
        <w:t>», Давид Гроссман</w:t>
      </w:r>
      <w:bookmarkEnd w:id="30"/>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Это художественное произведение – признанная классика современной литературы.</w:t>
      </w:r>
      <w:r w:rsidRPr="004A185E">
        <w:rPr>
          <w:rStyle w:val="a9"/>
          <w:sz w:val="28"/>
          <w:szCs w:val="28"/>
        </w:rPr>
        <w:t> </w:t>
      </w:r>
      <w:r w:rsidRPr="004A185E">
        <w:rPr>
          <w:sz w:val="28"/>
          <w:szCs w:val="28"/>
        </w:rPr>
        <w:t>Асафу, главному герою книги, пришлось много бегать по Иерусалиму, чтобы отыскать владельцев потерявшейся собаки. Шестнадцатилетнего подростка ждало впереди множество удивительных встреч. Ему довелось познакомиться с греческой монашкой, очень добрым и обходительным продавцом пиццы, мальчиком-астрономом. Все эти люди рассказывали Асафу о хозяйке пропавшей собаки, необыкновенной Тамар. У девушки редкий дар. Выступая на иерусалимских улицах, Тамар поет так проникновенно и душевно, что толпа замирает. Девушка тоже занята поисками. Тамар пытается разыскать одного человека, чтобы спасти его. Но при этом сама попадает в страшную ловушку.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Книга Давида Гроссмана впервые вышла из печати в 2000 году. Впоследствии это художественное произведение было переведено на 20 языков мира (включая английский, польский, немецкий, русский и итальянский). В 2001 году книга удостоилась престижной израильской премии «Сапира». Чуть позднее роман получил и немецкую – Buxtehuder Bulle. А в 2004 году книге была присуждена литературная премия  Wingate (от известного британского журнала  Jewish Quarterly).</w:t>
      </w:r>
    </w:p>
    <w:p w:rsidR="000F0134" w:rsidRPr="004A185E" w:rsidRDefault="000F0134" w:rsidP="00B47DF1">
      <w:pPr>
        <w:pStyle w:val="2"/>
        <w:spacing w:before="0" w:beforeAutospacing="0" w:after="0" w:afterAutospacing="0"/>
        <w:ind w:firstLine="709"/>
        <w:jc w:val="both"/>
        <w:rPr>
          <w:sz w:val="28"/>
          <w:szCs w:val="28"/>
        </w:rPr>
      </w:pPr>
      <w:bookmarkStart w:id="31" w:name="_Toc165328288"/>
      <w:r w:rsidRPr="004A185E">
        <w:rPr>
          <w:sz w:val="28"/>
          <w:szCs w:val="28"/>
        </w:rPr>
        <w:t>5. «</w:t>
      </w:r>
      <w:hyperlink r:id="rId30" w:history="1">
        <w:r w:rsidRPr="004A185E">
          <w:rPr>
            <w:rStyle w:val="a3"/>
            <w:color w:val="auto"/>
            <w:sz w:val="28"/>
            <w:szCs w:val="28"/>
          </w:rPr>
          <w:t>Битвы по средам</w:t>
        </w:r>
      </w:hyperlink>
      <w:r w:rsidRPr="004A185E">
        <w:rPr>
          <w:sz w:val="28"/>
          <w:szCs w:val="28"/>
        </w:rPr>
        <w:t>», Гэри Шмидт</w:t>
      </w:r>
      <w:bookmarkEnd w:id="31"/>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Гэри Шмидт – американский писатель, который родился в 1957 году, в штате Нью-Йорк. Автор известных во всём мире книг ― отец шестерых детей и преподаватель истории английской литературы в Келвин Колледже.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 основе сюжета увлекательной повести – жизнь подростка в течение одного учебного года. Оказывается, в десять месяцев может уместиться масса интересных событий. Но особенно запомнились главному герою: роль в спектакле, приезд любимого бейсболиста, первая любовь. За это художественное произведение автор был удостоен премии «Ньюбери».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Все события, происходящие в жизни главного героя, разворачиваются на фоне военных действий во Вьетнаме в 1967 году. Как и «Пока нормально» , эта повесть Гэри Шмидта захватывает с первых слов, ошеломляет глубиной и откровенностью эмоций, держит до последней страницы! </w:t>
      </w:r>
    </w:p>
    <w:p w:rsidR="000F0134" w:rsidRPr="004A185E" w:rsidRDefault="000F0134" w:rsidP="00B47DF1">
      <w:pPr>
        <w:pStyle w:val="2"/>
        <w:spacing w:before="0" w:beforeAutospacing="0" w:after="0" w:afterAutospacing="0"/>
        <w:ind w:firstLine="709"/>
        <w:jc w:val="both"/>
        <w:rPr>
          <w:sz w:val="28"/>
          <w:szCs w:val="28"/>
        </w:rPr>
      </w:pPr>
      <w:bookmarkStart w:id="32" w:name="_Toc165328289"/>
      <w:r w:rsidRPr="004A185E">
        <w:rPr>
          <w:sz w:val="28"/>
          <w:szCs w:val="28"/>
        </w:rPr>
        <w:t>6. «</w:t>
      </w:r>
      <w:hyperlink r:id="rId31" w:history="1">
        <w:r w:rsidRPr="004A185E">
          <w:rPr>
            <w:rStyle w:val="a3"/>
            <w:color w:val="auto"/>
            <w:sz w:val="28"/>
            <w:szCs w:val="28"/>
          </w:rPr>
          <w:t>Мисс Черити</w:t>
        </w:r>
      </w:hyperlink>
      <w:r w:rsidRPr="004A185E">
        <w:rPr>
          <w:sz w:val="28"/>
          <w:szCs w:val="28"/>
        </w:rPr>
        <w:t>», Мари-Од Мюрай</w:t>
      </w:r>
      <w:bookmarkEnd w:id="32"/>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 xml:space="preserve">Эта книга также относится к числу художественных текстов, которые будут очень интересны подростку. Действие романа происходит в конце 19 века. Главная героиня книги, юная Черити Тиддлер, живет на четвертом этаже просторного особняка в Лондоне. Казалось бы, все цели в жизни </w:t>
      </w:r>
      <w:r w:rsidRPr="004A185E">
        <w:rPr>
          <w:sz w:val="28"/>
          <w:szCs w:val="28"/>
        </w:rPr>
        <w:lastRenderedPageBreak/>
        <w:t>маленькой леди заранее предопределены. Черити должна получить достойное образование, удачно выйти замуж.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Но такое положение дел совершенно не устраивало маленькую леди. Ведь Черити было гораздо интереснее познавать окружающий мир и его обитателей, чем примерять дорогие наряды и думать о будущем замужестве. Прекрасное чувство юмора, любознательность, мастерское владение акварелью позволило героине стать детским иллюстратором и писательницей. На создание этого романа Мари-Од Мюрай вдохновила жизнь знаменитой Беатрис Поттер.</w:t>
      </w:r>
    </w:p>
    <w:p w:rsidR="000F0134" w:rsidRPr="004A185E" w:rsidRDefault="000F0134" w:rsidP="00B47DF1">
      <w:pPr>
        <w:pStyle w:val="2"/>
        <w:spacing w:before="0" w:beforeAutospacing="0" w:after="0" w:afterAutospacing="0"/>
        <w:ind w:firstLine="709"/>
        <w:jc w:val="both"/>
        <w:rPr>
          <w:sz w:val="28"/>
          <w:szCs w:val="28"/>
        </w:rPr>
      </w:pPr>
      <w:bookmarkStart w:id="33" w:name="_Toc165328290"/>
      <w:r w:rsidRPr="004A185E">
        <w:rPr>
          <w:sz w:val="28"/>
          <w:szCs w:val="28"/>
        </w:rPr>
        <w:t>7. «</w:t>
      </w:r>
      <w:hyperlink r:id="rId32" w:history="1">
        <w:r w:rsidRPr="004A185E">
          <w:rPr>
            <w:rStyle w:val="a3"/>
            <w:color w:val="auto"/>
            <w:sz w:val="28"/>
            <w:szCs w:val="28"/>
          </w:rPr>
          <w:t>Королевишны #3колбаски</w:t>
        </w:r>
      </w:hyperlink>
      <w:r w:rsidRPr="004A185E">
        <w:rPr>
          <w:sz w:val="28"/>
          <w:szCs w:val="28"/>
        </w:rPr>
        <w:t>», Клементина Бове</w:t>
      </w:r>
      <w:bookmarkEnd w:id="33"/>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По мнению многих читателей, книга «Королевишны #3колбаски» – вдохновенная, острая комедия, полная сдержанных чувств. Автор книги знакома российским читателям по роману в стихах  «Ужель та самая Татьяна?». Произведение получило 5 престижных литературных премий во Франции, было переведено на 11 языков мира.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 ходе повествования три девушки (Астрид, Мирей и Хакима) стали «Колбасами года» в лицее, находящемся в городке Бурк-ан-Брес. Затем главные героини случайно выяснили, что каждой из них нужно оказаться в одно время в одном месте (14 июля в парижском Елисейском дворце). Девушки решили отправиться туда на великах. По дороге они принялись торговать… злосчастной колбасой! Никто не мог предположить, что вся эта история получит большую огласку в СМИ, и три подруги станут знаменитостями. </w:t>
      </w:r>
    </w:p>
    <w:p w:rsidR="000F0134" w:rsidRPr="004A185E" w:rsidRDefault="000F0134" w:rsidP="00B47DF1">
      <w:pPr>
        <w:pStyle w:val="2"/>
        <w:spacing w:before="0" w:beforeAutospacing="0" w:after="0" w:afterAutospacing="0"/>
        <w:ind w:firstLine="709"/>
        <w:jc w:val="both"/>
        <w:rPr>
          <w:sz w:val="28"/>
          <w:szCs w:val="28"/>
        </w:rPr>
      </w:pPr>
      <w:bookmarkStart w:id="34" w:name="_Toc165328291"/>
      <w:r w:rsidRPr="004A185E">
        <w:rPr>
          <w:sz w:val="28"/>
          <w:szCs w:val="28"/>
        </w:rPr>
        <w:t>8. «</w:t>
      </w:r>
      <w:hyperlink r:id="rId33" w:history="1">
        <w:r w:rsidRPr="004A185E">
          <w:rPr>
            <w:rStyle w:val="a3"/>
            <w:color w:val="auto"/>
            <w:sz w:val="28"/>
            <w:szCs w:val="28"/>
          </w:rPr>
          <w:t>Мечтатели Бродвея</w:t>
        </w:r>
      </w:hyperlink>
      <w:r w:rsidRPr="004A185E">
        <w:rPr>
          <w:sz w:val="28"/>
          <w:szCs w:val="28"/>
        </w:rPr>
        <w:t>», Малика Ферджух</w:t>
      </w:r>
      <w:bookmarkEnd w:id="34"/>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Малика Ферджух, известная французская писательница, является автором десятков популярных романов для детей и подростков. Прежде чем заняться литературой, она изучала историю кино. Поэтому трилогия «Мечтатели Бродвея» получилась очень атмосферной и пронзительной. От книги в замечательном переводе Нины Хотинской в прямом смысле этого слова невозможно оторваться!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Действие романа происходит в Нью-Йорке, во второй половине 40-х годов 20 века. Послевоенный мир открывает людям множество новых возможностей и надежд.</w:t>
      </w:r>
    </w:p>
    <w:p w:rsidR="000F0134" w:rsidRPr="004A185E" w:rsidRDefault="000F0134" w:rsidP="00B47DF1">
      <w:pPr>
        <w:pStyle w:val="2"/>
        <w:spacing w:before="0" w:beforeAutospacing="0" w:after="0" w:afterAutospacing="0"/>
        <w:ind w:firstLine="709"/>
        <w:jc w:val="both"/>
        <w:rPr>
          <w:sz w:val="28"/>
          <w:szCs w:val="28"/>
        </w:rPr>
      </w:pPr>
      <w:bookmarkStart w:id="35" w:name="_Toc165328292"/>
      <w:r w:rsidRPr="004A185E">
        <w:rPr>
          <w:sz w:val="28"/>
          <w:szCs w:val="28"/>
        </w:rPr>
        <w:t>9. «</w:t>
      </w:r>
      <w:hyperlink r:id="rId34" w:history="1">
        <w:r w:rsidRPr="004A185E">
          <w:rPr>
            <w:rStyle w:val="a3"/>
            <w:color w:val="auto"/>
            <w:sz w:val="28"/>
            <w:szCs w:val="28"/>
          </w:rPr>
          <w:t>Заколдованная жизнь</w:t>
        </w:r>
      </w:hyperlink>
      <w:r w:rsidRPr="004A185E">
        <w:rPr>
          <w:sz w:val="28"/>
          <w:szCs w:val="28"/>
        </w:rPr>
        <w:t>», Диана Уинн Джонс</w:t>
      </w:r>
      <w:bookmarkEnd w:id="35"/>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Писательницу Диану Уинн Джонс порой называют последней великой сказочницей. Главные герои ее книг настолько яркие, что буквально просятся на экран. По бестселлеру писательницы «Ходячий замок» был снят одноименный анимационный фильм, который пользуется большой популярностью во многих странах мира.</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Главные персонажи «Заколдованной жизни» после смерти родителей поступили на воспитание своего дальнего родственника. Им оказался великий волшебник Крестоманси, который надзирает за использованием магии во всей Вселенной.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 xml:space="preserve">Поначалу Мур очень радуется за свою сестру Гвендолен. Одаренной ведьме пророчат блестящее будущее в мире магии. Правда, сам великий волшебник придерживается совсем иного мнения о талантах Гвендолен. Чуть </w:t>
      </w:r>
      <w:r w:rsidRPr="004A185E">
        <w:rPr>
          <w:sz w:val="28"/>
          <w:szCs w:val="28"/>
        </w:rPr>
        <w:lastRenderedPageBreak/>
        <w:t>позднее застенчивому, тихому Муру, который буквально боготворил свою старшую сестру, довелось оказаться в самом центре событий – невероятных и страшных, смешных и печальных…</w:t>
      </w:r>
    </w:p>
    <w:p w:rsidR="000F0134" w:rsidRPr="004A185E" w:rsidRDefault="000F0134" w:rsidP="00B47DF1">
      <w:pPr>
        <w:pStyle w:val="2"/>
        <w:spacing w:before="0" w:beforeAutospacing="0" w:after="0" w:afterAutospacing="0"/>
        <w:ind w:firstLine="709"/>
        <w:jc w:val="both"/>
        <w:rPr>
          <w:sz w:val="28"/>
          <w:szCs w:val="28"/>
        </w:rPr>
      </w:pPr>
      <w:bookmarkStart w:id="36" w:name="_Toc165328293"/>
      <w:r w:rsidRPr="004A185E">
        <w:rPr>
          <w:sz w:val="28"/>
          <w:szCs w:val="28"/>
        </w:rPr>
        <w:t>10. «</w:t>
      </w:r>
      <w:hyperlink r:id="rId35" w:history="1">
        <w:r w:rsidRPr="004A185E">
          <w:rPr>
            <w:rStyle w:val="a3"/>
            <w:color w:val="auto"/>
            <w:sz w:val="28"/>
            <w:szCs w:val="28"/>
          </w:rPr>
          <w:t>Игра Эндера</w:t>
        </w:r>
      </w:hyperlink>
      <w:r w:rsidRPr="004A185E">
        <w:rPr>
          <w:sz w:val="28"/>
          <w:szCs w:val="28"/>
        </w:rPr>
        <w:t>», Орсон Скотт Кард</w:t>
      </w:r>
      <w:bookmarkEnd w:id="36"/>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Упоминая популярные книги для подростков, нельзя обойти вниманием и шедевр современной фантастики – «Игру Эндера». Этот роман получил одновременное и писательское, и читательское признание. Книга завоевала две высшие награды – «Небьюла» и «Хьюго».</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 романе земная цивилизация оказывается под угрозой. Человечеству на протяжении семи десятилетий приходится вести войну с чуждой инопланетной расой. Шансы на победу с каждым днем становятся все более призрачными. И тут происходит поистине невероятное событие. На Земле рождается необыкновенный ребенок с гениальными способностями. Именно Эндрю Виггину и было суждено стать спасителем человечества.</w:t>
      </w:r>
    </w:p>
    <w:p w:rsidR="000F0134" w:rsidRPr="004A185E" w:rsidRDefault="000F0134" w:rsidP="00B47DF1">
      <w:pPr>
        <w:pStyle w:val="2"/>
        <w:spacing w:before="0" w:beforeAutospacing="0" w:after="0" w:afterAutospacing="0"/>
        <w:ind w:firstLine="709"/>
        <w:jc w:val="both"/>
        <w:rPr>
          <w:sz w:val="28"/>
          <w:szCs w:val="28"/>
        </w:rPr>
      </w:pPr>
      <w:bookmarkStart w:id="37" w:name="_Toc165328294"/>
      <w:r w:rsidRPr="004A185E">
        <w:rPr>
          <w:sz w:val="28"/>
          <w:szCs w:val="28"/>
        </w:rPr>
        <w:t>11. «</w:t>
      </w:r>
      <w:hyperlink r:id="rId36" w:history="1">
        <w:r w:rsidRPr="004A185E">
          <w:rPr>
            <w:rStyle w:val="a3"/>
            <w:color w:val="auto"/>
            <w:sz w:val="28"/>
            <w:szCs w:val="28"/>
          </w:rPr>
          <w:t>Первокурсница</w:t>
        </w:r>
      </w:hyperlink>
      <w:r w:rsidRPr="004A185E">
        <w:rPr>
          <w:sz w:val="28"/>
          <w:szCs w:val="28"/>
        </w:rPr>
        <w:t>», Виктория Ледерман</w:t>
      </w:r>
      <w:bookmarkEnd w:id="37"/>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Виктория Ледерман – лауреат разнообразных литературных премий, автор нескольких бестселлеров. Книга «Первокурсница» предназначена для читателей старшего школьного возраста. Главной героиней художественного произведения является студентка первого курса университета Саша. У девушки голова просто кругом идет от свободы и перемен.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А самое главное – Саша влюбилась в Гену из параллельной группы, у которого уже есть девушка. Но главная героиня книги готова упорно бороться за свое счастье. Книга насыщена яркими приключениями, которые меняют характер юной девушки, только-только шагнувшей во взрослую жизнь.</w:t>
      </w:r>
    </w:p>
    <w:p w:rsidR="000F0134" w:rsidRPr="004A185E" w:rsidRDefault="000F0134" w:rsidP="00B47DF1">
      <w:pPr>
        <w:pStyle w:val="2"/>
        <w:spacing w:before="0" w:beforeAutospacing="0" w:after="0" w:afterAutospacing="0"/>
        <w:ind w:firstLine="709"/>
        <w:jc w:val="both"/>
        <w:rPr>
          <w:sz w:val="28"/>
          <w:szCs w:val="28"/>
        </w:rPr>
      </w:pPr>
      <w:bookmarkStart w:id="38" w:name="_Toc165328295"/>
      <w:r w:rsidRPr="004A185E">
        <w:rPr>
          <w:sz w:val="28"/>
          <w:szCs w:val="28"/>
        </w:rPr>
        <w:t>12. «</w:t>
      </w:r>
      <w:hyperlink r:id="rId37" w:history="1">
        <w:r w:rsidRPr="004A185E">
          <w:rPr>
            <w:rStyle w:val="a3"/>
            <w:color w:val="auto"/>
            <w:sz w:val="28"/>
            <w:szCs w:val="28"/>
          </w:rPr>
          <w:t>Дом, в котором…</w:t>
        </w:r>
      </w:hyperlink>
      <w:r w:rsidRPr="004A185E">
        <w:rPr>
          <w:sz w:val="28"/>
          <w:szCs w:val="28"/>
        </w:rPr>
        <w:t>», Мариам Петросян</w:t>
      </w:r>
      <w:bookmarkEnd w:id="38"/>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Это одна из лучших книг для современных подростков. Романе был впервые опубликован в 2009 году. Как и другие популярные современные книги, «Дом, в котором…» был переведен на несколько языков мира. Произведение армянской писательницы Мариам Петросян многократно становилось лауреатом престижных литературных премий. Среди них были: «Русская премия», «Большая книга».</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 романе нет претензии на актуальность и привычного развития сюжета. Определить временную эпоху и географию повествования сложно. Именно это делает произведение автора по-настоящему самобытным.</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Главным персонажам книги довелось жить в закрытом интернате для детей с ограниченными возможностями. Здесь обитают как постояльцы с ментальными расстройствами личности, физическими недугами, так и «трудные» подростки, которых родители решили поместить в Дом за деньги.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Автору удалось создать многоуровневый мир, поэтому книгу будет интересно читать людям разных возрастов. Одним оно может показаться фантастической сказкой, другие увидят размышления на тему социальной несправедливости.</w:t>
      </w:r>
    </w:p>
    <w:p w:rsidR="000F0134" w:rsidRPr="004A185E" w:rsidRDefault="000F0134" w:rsidP="00B47DF1">
      <w:pPr>
        <w:pStyle w:val="2"/>
        <w:spacing w:before="0" w:beforeAutospacing="0" w:after="0" w:afterAutospacing="0"/>
        <w:ind w:firstLine="709"/>
        <w:jc w:val="both"/>
        <w:rPr>
          <w:sz w:val="28"/>
          <w:szCs w:val="28"/>
        </w:rPr>
      </w:pPr>
      <w:bookmarkStart w:id="39" w:name="_Toc165328296"/>
      <w:r w:rsidRPr="004A185E">
        <w:rPr>
          <w:sz w:val="28"/>
          <w:szCs w:val="28"/>
        </w:rPr>
        <w:t>13. «</w:t>
      </w:r>
      <w:hyperlink r:id="rId38" w:history="1">
        <w:r w:rsidRPr="004A185E">
          <w:rPr>
            <w:rStyle w:val="a3"/>
            <w:color w:val="auto"/>
            <w:sz w:val="28"/>
            <w:szCs w:val="28"/>
          </w:rPr>
          <w:t>Маленький свободный народец</w:t>
        </w:r>
      </w:hyperlink>
      <w:r w:rsidRPr="004A185E">
        <w:rPr>
          <w:sz w:val="28"/>
          <w:szCs w:val="28"/>
        </w:rPr>
        <w:t>», Терри Пратчетт</w:t>
      </w:r>
      <w:bookmarkEnd w:id="39"/>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lastRenderedPageBreak/>
        <w:t>Меловые горы – это одна из областей Плоского мира. Девять лет назад в этих местах родилась девочка по имени Тиффани Болен, которая однажды решила стать ведьмой.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Главная героиня книги не слишком доверяла сказкам. Но однажды, погожим летним днем, Тиффани увидела на речном берегу сказочное чудовище, которое существовало на самом деле. Вскоре выяснилась еще более невероятная деталь. Это чудовище явно не было единственным на этом берегу. Так уж случилось, что границы между мирами истончились. Именно поэтому на Меловых горах и начали появляться жуткие существа. Тиффани пришлось встать у них на пути, чтобы защитить свою родную землю.</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Этот роман Терри Пратчетта  является лауреатом премии Locus Award в номинации Young Adult Novel. </w:t>
      </w:r>
    </w:p>
    <w:p w:rsidR="000F0134" w:rsidRPr="004A185E" w:rsidRDefault="000F0134" w:rsidP="00B47DF1">
      <w:pPr>
        <w:pStyle w:val="2"/>
        <w:spacing w:before="0" w:beforeAutospacing="0" w:after="0" w:afterAutospacing="0"/>
        <w:ind w:firstLine="709"/>
        <w:jc w:val="both"/>
        <w:rPr>
          <w:sz w:val="28"/>
          <w:szCs w:val="28"/>
        </w:rPr>
      </w:pPr>
      <w:bookmarkStart w:id="40" w:name="_Toc165328297"/>
      <w:r w:rsidRPr="004A185E">
        <w:rPr>
          <w:sz w:val="28"/>
          <w:szCs w:val="28"/>
        </w:rPr>
        <w:t>14. «</w:t>
      </w:r>
      <w:hyperlink r:id="rId39" w:history="1">
        <w:r w:rsidRPr="004A185E">
          <w:rPr>
            <w:rStyle w:val="a3"/>
            <w:color w:val="auto"/>
            <w:sz w:val="28"/>
            <w:szCs w:val="28"/>
          </w:rPr>
          <w:t>Жутко громко и запредельно близко</w:t>
        </w:r>
      </w:hyperlink>
      <w:r w:rsidRPr="004A185E">
        <w:rPr>
          <w:sz w:val="28"/>
          <w:szCs w:val="28"/>
        </w:rPr>
        <w:t>», Джонатан Фоер</w:t>
      </w:r>
      <w:bookmarkEnd w:id="40"/>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Джонатан Сафран Фоер написал свою вторую книгу, по сути, совершенно случайно. Как рассказывает сам известный американский писатель, идея этого художественного текста пришла ему в голову при работе над другим литературным произведением. Отложив его в сторону, автор стал посвящать всё больше времени написанию новой истории. В результате у Джонатана Сафрана Фоера получился целый роман, который был издан в 2005 году.</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Судя по многочисленным отзывам читателей, «Жутко, громко и запредельно близко» – одна из лучших книг для молодых людей. Глубокая, трогательная, цепляющая за живое история рассказана от имени девятилетнего мальчика. Отец главного героя погиб 11 сентября 2001 года, в США, в одной из башен-близнецов. В январе 2012 состоялась мировая премьера фильма, снятого по книге Джонатана Фоера, с Томом Хэнксом и Сандрой Буллок в главных ролях.</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Роман Джонатана Сафрана Фоера имеет сложную структуру. Это история трёх поколений семьи Шеллов, увиденная сквозь призму трагедии 11 сентября. Основные события романа происходят в 2002 году. Вместе с тем в письмах старшего поколения семьи Шеллов отражено и более глубокое прошлое. В частности, в них упомянута бомбёжка Дрездена англо-американской авиацией зимой 1945 года.</w:t>
      </w:r>
    </w:p>
    <w:p w:rsidR="000F0134" w:rsidRPr="004A185E" w:rsidRDefault="000F0134" w:rsidP="00B47DF1">
      <w:pPr>
        <w:pStyle w:val="2"/>
        <w:spacing w:before="0" w:beforeAutospacing="0" w:after="0" w:afterAutospacing="0"/>
        <w:ind w:firstLine="709"/>
        <w:jc w:val="both"/>
        <w:rPr>
          <w:sz w:val="28"/>
          <w:szCs w:val="28"/>
        </w:rPr>
      </w:pPr>
      <w:bookmarkStart w:id="41" w:name="_Toc165328298"/>
      <w:r w:rsidRPr="004A185E">
        <w:rPr>
          <w:sz w:val="28"/>
          <w:szCs w:val="28"/>
        </w:rPr>
        <w:t>15. «</w:t>
      </w:r>
      <w:hyperlink r:id="rId40" w:history="1">
        <w:r w:rsidRPr="004A185E">
          <w:rPr>
            <w:rStyle w:val="a3"/>
            <w:color w:val="auto"/>
            <w:sz w:val="28"/>
            <w:szCs w:val="28"/>
          </w:rPr>
          <w:t>Кричащая лестница</w:t>
        </w:r>
      </w:hyperlink>
      <w:r w:rsidRPr="004A185E">
        <w:rPr>
          <w:sz w:val="28"/>
          <w:szCs w:val="28"/>
        </w:rPr>
        <w:t>», Джонатан Страуд</w:t>
      </w:r>
      <w:bookmarkEnd w:id="41"/>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Главная героиня книги по имени Люси Карлайл работает в агентстве «Локвуд и компания», занимающемся спасением Лондона от призраков. Их разновидностей существует великое множество. Большинство из этих призраков смертельно опасны. И даже мощное супероружие (банки с греческим огнем, железные цепи, рапиры) не всегда оказывается эффективным.</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 xml:space="preserve">Однажды сотрудники агентства решили отправиться в старинный дом, уже много веков населенный призраками. Именно там находилась Кричащая лестница, знаменитая на всю округу. С наступлением темноты отсюда доносились чудовищные, устрашающие звуки. Правда, есть одна важная деталь. Никто и никогда не выбирался из мрачного особняка живым. Все </w:t>
      </w:r>
      <w:r w:rsidRPr="004A185E">
        <w:rPr>
          <w:sz w:val="28"/>
          <w:szCs w:val="28"/>
        </w:rPr>
        <w:lastRenderedPageBreak/>
        <w:t>предыдущие агенты, которые старались приблизиться к разгадке его тайны, погибли.</w:t>
      </w:r>
    </w:p>
    <w:p w:rsidR="000F0134" w:rsidRPr="004A185E" w:rsidRDefault="000F0134" w:rsidP="00B47DF1">
      <w:pPr>
        <w:pStyle w:val="2"/>
        <w:spacing w:before="0" w:beforeAutospacing="0" w:after="0" w:afterAutospacing="0"/>
        <w:ind w:firstLine="709"/>
        <w:jc w:val="both"/>
        <w:rPr>
          <w:sz w:val="28"/>
          <w:szCs w:val="28"/>
        </w:rPr>
      </w:pPr>
      <w:bookmarkStart w:id="42" w:name="_Toc165328299"/>
      <w:r w:rsidRPr="004A185E">
        <w:rPr>
          <w:sz w:val="28"/>
          <w:szCs w:val="28"/>
        </w:rPr>
        <w:t>16. «</w:t>
      </w:r>
      <w:hyperlink r:id="rId41" w:history="1">
        <w:r w:rsidRPr="004A185E">
          <w:rPr>
            <w:rStyle w:val="a3"/>
            <w:color w:val="auto"/>
            <w:sz w:val="28"/>
            <w:szCs w:val="28"/>
          </w:rPr>
          <w:t>Vita Nostra</w:t>
        </w:r>
      </w:hyperlink>
      <w:r w:rsidRPr="004A185E">
        <w:rPr>
          <w:sz w:val="28"/>
          <w:szCs w:val="28"/>
        </w:rPr>
        <w:t>», Марина и Сергей Дяченко</w:t>
      </w:r>
      <w:bookmarkEnd w:id="42"/>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Жизнь главной героини книги, Александры Самохиной, становится настоящим кошмаром. Девушка получила предложение, от которого невозможно отказаться. После окончания школы Саша поступает в особый Институт Специальных Технологий (против своей воли). Его преподаватели похожи на падших ангелов, а студенты – на чудовищ. Девушку очень волнует вопрос: что же ожидает ее по окончании учебы?</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Роман получил премию «Золотой кадуцей» в номинации «Крупная форма» на фестивале «Звездный мост – 2007». Чуть позднее произведение вошло в список лучших фантастических книг по версии журнала «Афиша» в номинации «Выбор экспертов». В 2021 году вышло продолжение романа – «Vita Nostra. Работа над ошибками».</w:t>
      </w:r>
    </w:p>
    <w:p w:rsidR="000F0134" w:rsidRPr="004A185E" w:rsidRDefault="000F0134" w:rsidP="00B47DF1">
      <w:pPr>
        <w:pStyle w:val="2"/>
        <w:spacing w:before="0" w:beforeAutospacing="0" w:after="0" w:afterAutospacing="0"/>
        <w:ind w:firstLine="709"/>
        <w:jc w:val="both"/>
        <w:rPr>
          <w:sz w:val="28"/>
          <w:szCs w:val="28"/>
        </w:rPr>
      </w:pPr>
      <w:bookmarkStart w:id="43" w:name="_Toc165328300"/>
      <w:r w:rsidRPr="004A185E">
        <w:rPr>
          <w:sz w:val="28"/>
          <w:szCs w:val="28"/>
        </w:rPr>
        <w:t>17. «</w:t>
      </w:r>
      <w:hyperlink r:id="rId42" w:history="1">
        <w:r w:rsidRPr="004A185E">
          <w:rPr>
            <w:rStyle w:val="a3"/>
            <w:color w:val="auto"/>
            <w:sz w:val="28"/>
            <w:szCs w:val="28"/>
          </w:rPr>
          <w:t>Остров в море; Пруд белых лилий</w:t>
        </w:r>
      </w:hyperlink>
      <w:r w:rsidRPr="004A185E">
        <w:rPr>
          <w:sz w:val="28"/>
          <w:szCs w:val="28"/>
        </w:rPr>
        <w:t>», Анника Тор</w:t>
      </w:r>
      <w:bookmarkEnd w:id="43"/>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По сюжету сёстрам Нелли и Штеффи пришлось бежать в Швецию из-за преследования евреев в родной Австрии. Девочки оказались за сотни миль от их родителей, в разных семьях , а потом – и городах. На чужой земле нет гонений на евреев, нет войны, но есть люди, поддерживающие фашизм. </w:t>
      </w:r>
    </w:p>
    <w:p w:rsidR="000F0134" w:rsidRPr="004A185E" w:rsidRDefault="000F0134" w:rsidP="00B47DF1">
      <w:pPr>
        <w:spacing w:after="0" w:line="240" w:lineRule="auto"/>
        <w:ind w:firstLine="709"/>
        <w:jc w:val="both"/>
        <w:rPr>
          <w:rFonts w:ascii="Times New Roman" w:hAnsi="Times New Roman" w:cs="Times New Roman"/>
          <w:sz w:val="28"/>
          <w:szCs w:val="28"/>
        </w:rPr>
      </w:pPr>
      <w:r w:rsidRPr="004A185E">
        <w:rPr>
          <w:rFonts w:ascii="Times New Roman" w:hAnsi="Times New Roman" w:cs="Times New Roman"/>
          <w:sz w:val="28"/>
          <w:szCs w:val="28"/>
        </w:rPr>
        <w:t>Подростковая проза Анники Тор переиздается в России в двух томах (по 2 книги в каждом из томов). В первый вошли произведения «Остров в море» и «Пруд белых лилий». Продолжение истории Штеффи и Нелли можно прочесть во втором томе – «Глубина моря; Открытое море».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Книги Анники Тор предназначены для читателей среднего и старшего школьного возраста. Произведения этого автора написаны просто и проникновенно, читаются с не ослабевающим до последней страницы интересом.</w:t>
      </w:r>
    </w:p>
    <w:p w:rsidR="000F0134" w:rsidRPr="004A185E" w:rsidRDefault="000F0134" w:rsidP="00B47DF1">
      <w:pPr>
        <w:pStyle w:val="2"/>
        <w:spacing w:before="0" w:beforeAutospacing="0" w:after="0" w:afterAutospacing="0"/>
        <w:ind w:firstLine="709"/>
        <w:jc w:val="both"/>
        <w:rPr>
          <w:sz w:val="28"/>
          <w:szCs w:val="28"/>
        </w:rPr>
      </w:pPr>
      <w:bookmarkStart w:id="44" w:name="_Toc165328301"/>
      <w:r w:rsidRPr="004A185E">
        <w:rPr>
          <w:sz w:val="28"/>
          <w:szCs w:val="28"/>
        </w:rPr>
        <w:t>18. «</w:t>
      </w:r>
      <w:hyperlink r:id="rId43" w:history="1">
        <w:r w:rsidRPr="004A185E">
          <w:rPr>
            <w:rStyle w:val="a3"/>
            <w:color w:val="auto"/>
            <w:sz w:val="28"/>
            <w:szCs w:val="28"/>
          </w:rPr>
          <w:t>Шпион и лжец</w:t>
        </w:r>
      </w:hyperlink>
      <w:r w:rsidRPr="004A185E">
        <w:rPr>
          <w:sz w:val="28"/>
          <w:szCs w:val="28"/>
        </w:rPr>
        <w:t>», Ребекка Стед</w:t>
      </w:r>
      <w:bookmarkEnd w:id="44"/>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События книги разворачиваются в самой обыкновенной, на первый взгляд, школе – обшарпанной и старой. В простом тесте по естествознанию тоже, казалось бы, нет ничего особенного. Но он, в свою очередь, может поведать о любви и смерти, дружбе и предательстве.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 ничем не примечательном многоквартирном доме тоже обнаруживается немало таинственного. Это и загадочный мистер Икс, предпочитающий всегда ходить в черном, и соседи с говорящими именами, и настоящий шпионский клуб. Если приложить усилия, можно постараться сложить всю картину целиком из этих отдельных точек. Это поможет понять, кто лжец, кто шпион и кем являешься ты сам.</w:t>
      </w:r>
    </w:p>
    <w:p w:rsidR="000F0134" w:rsidRPr="004A185E" w:rsidRDefault="000F0134" w:rsidP="00B47DF1">
      <w:pPr>
        <w:pStyle w:val="2"/>
        <w:spacing w:before="0" w:beforeAutospacing="0" w:after="0" w:afterAutospacing="0"/>
        <w:ind w:firstLine="709"/>
        <w:jc w:val="both"/>
        <w:rPr>
          <w:sz w:val="28"/>
          <w:szCs w:val="28"/>
        </w:rPr>
      </w:pPr>
      <w:bookmarkStart w:id="45" w:name="_Toc165328302"/>
      <w:r w:rsidRPr="004A185E">
        <w:rPr>
          <w:sz w:val="28"/>
          <w:szCs w:val="28"/>
        </w:rPr>
        <w:t>19. «</w:t>
      </w:r>
      <w:hyperlink r:id="rId44" w:history="1">
        <w:r w:rsidRPr="004A185E">
          <w:rPr>
            <w:rStyle w:val="a3"/>
            <w:color w:val="auto"/>
            <w:sz w:val="28"/>
            <w:szCs w:val="28"/>
          </w:rPr>
          <w:t>Перси Джексон</w:t>
        </w:r>
      </w:hyperlink>
      <w:r w:rsidRPr="004A185E">
        <w:rPr>
          <w:sz w:val="28"/>
          <w:szCs w:val="28"/>
        </w:rPr>
        <w:t>», Рик Риордан</w:t>
      </w:r>
      <w:bookmarkEnd w:id="45"/>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Цикл «Перси Джексон и боги-олимпийцы», написанный Риком Риорданом, называют классикой современного фэнтези для подростков. Книгиавтора получили множество литературных наград, успели завоевать сердца миллионов читателей в разных уголках земного шара.</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 xml:space="preserve">Главный герой книги совершенно неожиданно для себя узнает, что он не обычный мальчик, в сын бога морей. Отныне Перси придется научиться </w:t>
      </w:r>
      <w:r w:rsidRPr="004A185E">
        <w:rPr>
          <w:sz w:val="28"/>
          <w:szCs w:val="28"/>
        </w:rPr>
        <w:lastRenderedPageBreak/>
        <w:t>пользоваться своими сверхъестественными способностями. Ведь Джексону предстоит схватка с самим Минотавром.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 Лагере Полукровок Перси познакомился с такими же необычными мальчиками, как и он сам. Джексону довелось побывать и на горе Олимп, населенной могущественными древними богами.</w:t>
      </w:r>
    </w:p>
    <w:p w:rsidR="000F0134" w:rsidRPr="004A185E" w:rsidRDefault="000F0134" w:rsidP="00B47DF1">
      <w:pPr>
        <w:pStyle w:val="2"/>
        <w:spacing w:before="0" w:beforeAutospacing="0" w:after="0" w:afterAutospacing="0"/>
        <w:ind w:firstLine="709"/>
        <w:jc w:val="both"/>
        <w:rPr>
          <w:sz w:val="28"/>
          <w:szCs w:val="28"/>
        </w:rPr>
      </w:pPr>
      <w:bookmarkStart w:id="46" w:name="_Toc165328303"/>
      <w:r w:rsidRPr="004A185E">
        <w:rPr>
          <w:sz w:val="28"/>
          <w:szCs w:val="28"/>
        </w:rPr>
        <w:t>20. «</w:t>
      </w:r>
      <w:hyperlink r:id="rId45" w:history="1">
        <w:r w:rsidRPr="004A185E">
          <w:rPr>
            <w:rStyle w:val="a3"/>
            <w:color w:val="auto"/>
            <w:sz w:val="28"/>
            <w:szCs w:val="28"/>
          </w:rPr>
          <w:t>Пандемониум. Город темных секретов</w:t>
        </w:r>
      </w:hyperlink>
      <w:r w:rsidRPr="004A185E">
        <w:rPr>
          <w:sz w:val="28"/>
          <w:szCs w:val="28"/>
        </w:rPr>
        <w:t>», Евгений Гаглоев</w:t>
      </w:r>
      <w:bookmarkEnd w:id="46"/>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Художественные произведения Евгения Гаглоева – очень достойная подростковая литература. «Пандемониум. Город темных секретов» – это первая часть известного фэнтези-бестселлера. Каждый том посвящен одному из двенадцати знаков зодиака.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Академия «Пандемониум» представляет собой школу для детей со сверхспособностями. Однажды здесь загадочным образом оказывается Тимофей, простой уличный хулиган. В необычной академии подростка ждет множество сюрпризов.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Автор цикла «Пандемониум» является обладателем медали имени Н. В. Гоголя, лауреатом конкурса «Новая детская книга», дважды победителем конкурса «Книга года: выбирают дети». Романы автора полны таинственных событий, неожиданных сюжетных поворотов, динамических приключений. </w:t>
      </w:r>
    </w:p>
    <w:p w:rsidR="000F0134" w:rsidRPr="004A185E" w:rsidRDefault="000F0134" w:rsidP="00B47DF1">
      <w:pPr>
        <w:pStyle w:val="2"/>
        <w:spacing w:before="0" w:beforeAutospacing="0" w:after="0" w:afterAutospacing="0"/>
        <w:ind w:firstLine="709"/>
        <w:jc w:val="both"/>
        <w:rPr>
          <w:sz w:val="28"/>
          <w:szCs w:val="28"/>
        </w:rPr>
      </w:pPr>
      <w:bookmarkStart w:id="47" w:name="_Toc165328304"/>
      <w:r w:rsidRPr="004A185E">
        <w:rPr>
          <w:sz w:val="28"/>
          <w:szCs w:val="28"/>
        </w:rPr>
        <w:t>21. «</w:t>
      </w:r>
      <w:hyperlink r:id="rId46" w:history="1">
        <w:r w:rsidRPr="004A185E">
          <w:rPr>
            <w:rStyle w:val="a3"/>
            <w:color w:val="auto"/>
            <w:sz w:val="28"/>
            <w:szCs w:val="28"/>
          </w:rPr>
          <w:t>Таймлесс. Рубиновая книга</w:t>
        </w:r>
      </w:hyperlink>
      <w:r w:rsidRPr="004A185E">
        <w:rPr>
          <w:sz w:val="28"/>
          <w:szCs w:val="28"/>
        </w:rPr>
        <w:t>», Керстин Гир</w:t>
      </w:r>
      <w:bookmarkEnd w:id="47"/>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Бестселлер немецкой писательницы Керстин Гир – одно из лучших произведений для современных подростков. Главная героиня художественной книги унаследовала от своей прапрабабушки ген путешественника во времени. Теперь девочка каждый день переносится в прошлое, которое таит в себе множество загадок. Гвендолин предстоит узнать, что такое Тайна Двенадцати, понять, кто ведет охоту на путешественников во времени.</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Популярное произведение было переведено на 50 языков. Роман Керстин Гир стал бестселлером во многих странах мира. 14 марта 2013 года книга была экранизирована. Главные роли в фильме исполнили Мария Эрих и Янис Нивёнер.</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Произведение Керстин Гир получило большое количество положительных отзывов читателей. А в рецензии The New York Times роман был охарактеризован как «одновременно захватывающий и спокойный,… больше нацеленный на девушек». </w:t>
      </w:r>
    </w:p>
    <w:p w:rsidR="000F0134" w:rsidRPr="004A185E" w:rsidRDefault="000F0134" w:rsidP="00B47DF1">
      <w:pPr>
        <w:pStyle w:val="2"/>
        <w:spacing w:before="0" w:beforeAutospacing="0" w:after="0" w:afterAutospacing="0"/>
        <w:ind w:firstLine="709"/>
        <w:jc w:val="both"/>
        <w:rPr>
          <w:sz w:val="28"/>
          <w:szCs w:val="28"/>
        </w:rPr>
      </w:pPr>
      <w:bookmarkStart w:id="48" w:name="_Toc165328305"/>
      <w:r w:rsidRPr="004A185E">
        <w:rPr>
          <w:sz w:val="28"/>
          <w:szCs w:val="28"/>
        </w:rPr>
        <w:t>22. «</w:t>
      </w:r>
      <w:hyperlink r:id="rId47" w:history="1">
        <w:r w:rsidRPr="004A185E">
          <w:rPr>
            <w:rStyle w:val="a3"/>
            <w:color w:val="auto"/>
            <w:sz w:val="28"/>
            <w:szCs w:val="28"/>
          </w:rPr>
          <w:t>Голос монстра</w:t>
        </w:r>
      </w:hyperlink>
      <w:r w:rsidRPr="004A185E">
        <w:rPr>
          <w:sz w:val="28"/>
          <w:szCs w:val="28"/>
        </w:rPr>
        <w:t>», Патрик Несс</w:t>
      </w:r>
      <w:bookmarkEnd w:id="48"/>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Художественное произведение «Голос монстра» считается самым знаменитым романом Патрика Несса. Этот американский писатель – автор десяти романов, среди которых такие бестселлеры, как «Больше, чем это», «Поступь хаоса». Патрик Несс – дважды лауреат премии Карнеги за выдающийся вклад в мировую литературу.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Роман «Голос монстра» был переведен на 30 языков мира. Экранизация книги состоялась в 2016 году.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Главный герой Конор постоянно видел один и тот же кошмар с тех пор, как его мать тяжело заболела. Похожий на тисовое дерево монстр редко являлся людям. Он пришел к главному герою для того, чтобы поведать три истории: о надежде, любви и утрате. </w:t>
      </w:r>
    </w:p>
    <w:p w:rsidR="000F0134" w:rsidRPr="004A185E" w:rsidRDefault="000F0134" w:rsidP="00B47DF1">
      <w:pPr>
        <w:pStyle w:val="2"/>
        <w:spacing w:before="0" w:beforeAutospacing="0" w:after="0" w:afterAutospacing="0"/>
        <w:ind w:firstLine="709"/>
        <w:jc w:val="both"/>
        <w:rPr>
          <w:sz w:val="28"/>
          <w:szCs w:val="28"/>
        </w:rPr>
      </w:pPr>
      <w:bookmarkStart w:id="49" w:name="_Toc165328306"/>
      <w:r w:rsidRPr="004A185E">
        <w:rPr>
          <w:sz w:val="28"/>
          <w:szCs w:val="28"/>
        </w:rPr>
        <w:lastRenderedPageBreak/>
        <w:t>23. «</w:t>
      </w:r>
      <w:hyperlink r:id="rId48" w:history="1">
        <w:r w:rsidRPr="004A185E">
          <w:rPr>
            <w:rStyle w:val="a3"/>
            <w:color w:val="auto"/>
            <w:sz w:val="28"/>
            <w:szCs w:val="28"/>
          </w:rPr>
          <w:t>Убить пересмешника</w:t>
        </w:r>
      </w:hyperlink>
      <w:r w:rsidRPr="004A185E">
        <w:rPr>
          <w:sz w:val="28"/>
          <w:szCs w:val="28"/>
        </w:rPr>
        <w:t>», Харпер Ли</w:t>
      </w:r>
      <w:bookmarkEnd w:id="49"/>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Роман «Убить пересмешника» – произведение, знаковое во всех отношениях. События книги разворачиваются в годы Великой депрессии. В те времена в Соединенных Штатах Америки резко упал уровень жизни. Многие люди лишились работы, население страны сильно обнищало. Обыденным явлением в период Великой депрессии были расизм, насилие, социальное неравенство. Молодая писательница Нелл Харпер, неравнодушная к бедам и переживаниям людей, просто не могла об этом молчать.</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Главную героиню книги, Джин-Луизу Финч, близкие люди называли Глазастиком. Шестилетняя девочка жила в вымышленном автором произведения городе вместе со своим отцом Аттикусом и братом Джимом. Папа главной героини был юристом и выстраивал стратегию защиты чернокожего мужчины, которого ложно обвинили в изнасиловании белой женщины. За этот поступок Аттикуса осудил весь город, а его детей постоянно дразнили. Несмотря на это, мужчина был полон решимости довести начатое дело до конца.</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Автору книги «Убить пересмешника» в течение долгих лет после публикации приходили письма от поклонников. Они ожидали выхода в свет продолжения нашумевшего романа. Хадсон Строде, руководитель писательского кружка в Алабамском университете, писал Харпер Ли: «Мне очень понравилась книга. Она свежа и мастерски написана, в ней замечательные персонажи и наилучший финал из всех возможных… У Вас обширная и добросердечная аудитория, ждущая продолжения».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Но писательницу вполне устраивала роль автора одной книги. Таковой женщина и оставалась практически до самой смерти. Второй ее роман был издан лишь в 2015 году, и фурора это произведение не произвело. В одном из своих редких интервью Ли признавалась, что в «Убить пересмешника» она уже сказала все, что хотела.</w:t>
      </w:r>
    </w:p>
    <w:p w:rsidR="000F0134" w:rsidRPr="004A185E" w:rsidRDefault="000F0134" w:rsidP="00B47DF1">
      <w:pPr>
        <w:pStyle w:val="2"/>
        <w:spacing w:before="0" w:beforeAutospacing="0" w:after="0" w:afterAutospacing="0"/>
        <w:ind w:firstLine="709"/>
        <w:jc w:val="both"/>
        <w:rPr>
          <w:sz w:val="28"/>
          <w:szCs w:val="28"/>
        </w:rPr>
      </w:pPr>
      <w:bookmarkStart w:id="50" w:name="_Toc165328307"/>
      <w:r w:rsidRPr="004A185E">
        <w:rPr>
          <w:sz w:val="28"/>
          <w:szCs w:val="28"/>
        </w:rPr>
        <w:t>24. «</w:t>
      </w:r>
      <w:hyperlink r:id="rId49" w:history="1">
        <w:r w:rsidRPr="004A185E">
          <w:rPr>
            <w:rStyle w:val="a3"/>
            <w:color w:val="auto"/>
            <w:sz w:val="28"/>
            <w:szCs w:val="28"/>
          </w:rPr>
          <w:t>Голодные игры</w:t>
        </w:r>
      </w:hyperlink>
      <w:r w:rsidRPr="004A185E">
        <w:rPr>
          <w:sz w:val="28"/>
          <w:szCs w:val="28"/>
        </w:rPr>
        <w:t>», Сьюзен Коллинз</w:t>
      </w:r>
      <w:bookmarkEnd w:id="50"/>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«Голодные игры» – трилогия американской писательницы Сьюзен Коллинз. В нее входят романы «Голодные игры», «И вспыхнет пламя», «Сойка-пересмешница». Приквел трилогии, роман «Баллада о змеях и певчих птицах», вышел на английском языке 19 мая 2020 года. Его русский перевод был опубликован в сентябре 2020-го.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Главные герои книг трилогии были знакомы еще с детства. Согласно жребию им необходимо участвовать в страшных Голодных играх, где способен выжить только сильнейший. До того момента, пока в жестоком квесте остаются хотя бы какие-то участники, Пит и Китнисс могут сражаться вместе и защищать друг друга. Но рано или поздно настанет миг, когда кому-то из главных героев придется пожертвовать собственной жизнью ради любимого. </w:t>
      </w:r>
    </w:p>
    <w:p w:rsidR="000F0134" w:rsidRPr="004A185E" w:rsidRDefault="000F0134" w:rsidP="00B47DF1">
      <w:pPr>
        <w:pStyle w:val="2"/>
        <w:spacing w:before="0" w:beforeAutospacing="0" w:after="0" w:afterAutospacing="0"/>
        <w:ind w:firstLine="709"/>
        <w:jc w:val="both"/>
        <w:rPr>
          <w:sz w:val="28"/>
          <w:szCs w:val="28"/>
        </w:rPr>
      </w:pPr>
      <w:bookmarkStart w:id="51" w:name="_Toc165328308"/>
      <w:r w:rsidRPr="004A185E">
        <w:rPr>
          <w:sz w:val="28"/>
          <w:szCs w:val="28"/>
        </w:rPr>
        <w:t>25. «</w:t>
      </w:r>
      <w:hyperlink r:id="rId50" w:history="1">
        <w:r w:rsidRPr="004A185E">
          <w:rPr>
            <w:rStyle w:val="a3"/>
            <w:color w:val="auto"/>
            <w:sz w:val="28"/>
            <w:szCs w:val="28"/>
          </w:rPr>
          <w:t>Книжный вор</w:t>
        </w:r>
      </w:hyperlink>
      <w:r w:rsidRPr="004A185E">
        <w:rPr>
          <w:sz w:val="28"/>
          <w:szCs w:val="28"/>
        </w:rPr>
        <w:t>», Маркус Зусак</w:t>
      </w:r>
      <w:bookmarkEnd w:id="51"/>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 xml:space="preserve">Роман австралийского писателя Маркуса Зусака был написан в 2005 году. Произведение более 230 недель находилось в списке The New York </w:t>
      </w:r>
      <w:r w:rsidRPr="004A185E">
        <w:rPr>
          <w:sz w:val="28"/>
          <w:szCs w:val="28"/>
        </w:rPr>
        <w:lastRenderedPageBreak/>
        <w:t>Times Best Seller list. В 2013 году роман был экранизирован режиссером Брайаном Персивалем.</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Повествование в художественном тексте ведется от лица Смерти. Действие книги происходит в нацистской Германии (начиная с зимы 1939 года). У главной героини романа Лизель очень сложная судьба. Отец девятилетней девочки, неизвестным образом связанный с коммунистами, пропал без вести. Мать Лизель решила отдать детей на воспитание приемным родителям, чтобы спасти главную героиню и ее брата от преследования нацистских властей.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По пути к новому дому происходит еще одно печальное событие, оставившее у Лизель тяжелое впечатление на всю жизнь. Ее брат умирает в дороге прямо на глазах у девочки. Мальчика хоронят на кладбище, где Лизель впервые украла книгу. Она называлась «Наставления могильщикам».</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Вскоре главная героиня приехала в городок Молькинг (который был вымышлен автором) к своим приемным родителям Розе и Гансу Хуберманам, жившим на Химмель-Штрассе (в переводе это означает «Небесная улица»). С Гансом Хуберманом у девочки было полное взаимопонимание. Приемная мать поначалу встретила Лизель не слишком приветливо. Но девочка довольно быстро привыкла к здешней манере общения и сблизилась с Розой, поняв, что под налетом грубости скрывается внутренняя доброта женщины.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Героиня довольно быстро завела себе новых друзей. Одним из них стал соседский мальчишка по имени Руди Штайнер. Именно ему было суждено стать первой любовью Лизель.</w:t>
      </w:r>
    </w:p>
    <w:p w:rsidR="000F0134" w:rsidRPr="004A185E" w:rsidRDefault="000F0134" w:rsidP="00B47DF1">
      <w:pPr>
        <w:pStyle w:val="2"/>
        <w:spacing w:before="0" w:beforeAutospacing="0" w:after="0" w:afterAutospacing="0"/>
        <w:ind w:firstLine="709"/>
        <w:jc w:val="both"/>
        <w:rPr>
          <w:sz w:val="28"/>
          <w:szCs w:val="28"/>
        </w:rPr>
      </w:pPr>
      <w:bookmarkStart w:id="52" w:name="_Toc165328309"/>
      <w:r w:rsidRPr="004A185E">
        <w:rPr>
          <w:sz w:val="28"/>
          <w:szCs w:val="28"/>
        </w:rPr>
        <w:t>26. «</w:t>
      </w:r>
      <w:hyperlink r:id="rId51" w:history="1">
        <w:r w:rsidRPr="004A185E">
          <w:rPr>
            <w:rStyle w:val="a3"/>
            <w:color w:val="auto"/>
            <w:sz w:val="28"/>
            <w:szCs w:val="28"/>
          </w:rPr>
          <w:t>Ильза Янда, лет – четырнадцать</w:t>
        </w:r>
      </w:hyperlink>
      <w:r w:rsidRPr="004A185E">
        <w:rPr>
          <w:sz w:val="28"/>
          <w:szCs w:val="28"/>
        </w:rPr>
        <w:t>» Кристине Нёстлингер</w:t>
      </w:r>
      <w:bookmarkEnd w:id="52"/>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 одной из рецензий это произведение названо «книгой-водоворотом», в финале которой читателя ждет «прыжок в неизвестность». Главная героиня книги Эрика жила в большой семье (с папой, мамой, отчимом, тремя дедушками, тремя бабушками, многочисленными братьями и сестрами). В такой кутерьме очень сложно не утратить контроль над ситуацией.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Однажды четырнадцатилетняя сестра девочки Ильза, которая и прежде доставляла своим родителям немало хлопот, решила сбежать из дома. Но взрослые, как может показаться на первый взгляд, не слишком переживали из-за поступка подростка. Эрика узнала, что родители хотят сдать Ильзу в приют, если их непослушная дочь вернется. Девочка любила сестру и искренне беспокоилась за нее. Эрика опасалась, как бы Ильза на самом деле не вернулась и не оказалась в приюте.</w:t>
      </w:r>
    </w:p>
    <w:p w:rsidR="000F0134" w:rsidRPr="004A185E" w:rsidRDefault="000F0134" w:rsidP="00B47DF1">
      <w:pPr>
        <w:pStyle w:val="2"/>
        <w:spacing w:before="0" w:beforeAutospacing="0" w:after="0" w:afterAutospacing="0"/>
        <w:ind w:firstLine="709"/>
        <w:jc w:val="both"/>
        <w:rPr>
          <w:sz w:val="28"/>
          <w:szCs w:val="28"/>
        </w:rPr>
      </w:pPr>
      <w:bookmarkStart w:id="53" w:name="_Toc165328310"/>
      <w:r w:rsidRPr="004A185E">
        <w:rPr>
          <w:sz w:val="28"/>
          <w:szCs w:val="28"/>
        </w:rPr>
        <w:t>27. «</w:t>
      </w:r>
      <w:hyperlink r:id="rId52" w:history="1">
        <w:r w:rsidRPr="004A185E">
          <w:rPr>
            <w:rStyle w:val="a3"/>
            <w:color w:val="auto"/>
            <w:sz w:val="28"/>
            <w:szCs w:val="28"/>
          </w:rPr>
          <w:t>Я умею прыгать через лужи</w:t>
        </w:r>
      </w:hyperlink>
      <w:r w:rsidRPr="004A185E">
        <w:rPr>
          <w:sz w:val="28"/>
          <w:szCs w:val="28"/>
        </w:rPr>
        <w:t>», Алан Маршалл</w:t>
      </w:r>
      <w:bookmarkEnd w:id="53"/>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Главный герой книги мечтал стать объездчиком диких лошадей, как и его отец. Но коварная болезнь поставила крест на мечте шестилетнего мальчика. После долгих обследований прозвучал неутешительный диагноз. Врачи утверждали, что мальчик никогда не сможет ходить. Для всех жителей небольшого австралийского городка это известие прозвучало как приговор. Но Алан вовсе не хотел смиряться с таким положением вещей.</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 xml:space="preserve">Главный герой книги решил, что никто не помешает ему вести нормальную жизнь обыкновенного мальчишки. Ему хотелось лазать по деревьям, охотиться на кроликов, плавать – быть на равных со сверстниками, </w:t>
      </w:r>
      <w:r w:rsidRPr="004A185E">
        <w:rPr>
          <w:sz w:val="28"/>
          <w:szCs w:val="28"/>
        </w:rPr>
        <w:lastRenderedPageBreak/>
        <w:t>пусть и на костылях. А однажды Алан всерьез стал задумываться о том, что он может совершить невероятную вещь – стать писателем и научиться ездить верхом.</w:t>
      </w:r>
    </w:p>
    <w:p w:rsidR="000F0134" w:rsidRPr="004A185E" w:rsidRDefault="000F0134" w:rsidP="00B47DF1">
      <w:pPr>
        <w:pStyle w:val="2"/>
        <w:spacing w:before="0" w:beforeAutospacing="0" w:after="0" w:afterAutospacing="0"/>
        <w:ind w:firstLine="709"/>
        <w:jc w:val="both"/>
        <w:rPr>
          <w:sz w:val="28"/>
          <w:szCs w:val="28"/>
        </w:rPr>
      </w:pPr>
      <w:bookmarkStart w:id="54" w:name="_Toc165328311"/>
      <w:r w:rsidRPr="004A185E">
        <w:rPr>
          <w:sz w:val="28"/>
          <w:szCs w:val="28"/>
        </w:rPr>
        <w:t>28. «</w:t>
      </w:r>
      <w:hyperlink r:id="rId53" w:history="1">
        <w:r w:rsidRPr="004A185E">
          <w:rPr>
            <w:rStyle w:val="a3"/>
            <w:color w:val="auto"/>
            <w:sz w:val="28"/>
            <w:szCs w:val="28"/>
          </w:rPr>
          <w:t>Хорошо быть тихоней</w:t>
        </w:r>
      </w:hyperlink>
      <w:r w:rsidRPr="004A185E">
        <w:rPr>
          <w:sz w:val="28"/>
          <w:szCs w:val="28"/>
        </w:rPr>
        <w:t>», Стивен Чбоски</w:t>
      </w:r>
      <w:bookmarkEnd w:id="54"/>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Увлекательный бестселлер Стивена Чбоски называют «Над пропастью во ржи» для новых времен, трогательным романом взросления. Книга разошлась тиражом свыше 1 млн</w:t>
      </w:r>
      <w:r w:rsidR="00B47DF1">
        <w:rPr>
          <w:sz w:val="28"/>
          <w:szCs w:val="28"/>
        </w:rPr>
        <w:t>.</w:t>
      </w:r>
      <w:r w:rsidRPr="004A185E">
        <w:rPr>
          <w:sz w:val="28"/>
          <w:szCs w:val="28"/>
        </w:rPr>
        <w:t xml:space="preserve"> экземпляров.</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Главный герой произведения Чарли, который недавно пережил нервный срыв, переходит в старшую школу. Каждая новая книга, прочитанная подростком по совету учителя литературы, тут же становится самой любимой: «Над пропастью во ржи», «Убить пересмешника», «Голый завтрак», «Великий Гэтсби». Билл советует главному герою «быть не губкой, а фильтром». В ответ Чарли честно старается следовать словам учителя. Он пытается не вспоминать давние детские травмы, старается получше разобраться в своих чувствах к сестре своего друга Патрика, старшекласснице Сэм.</w:t>
      </w:r>
    </w:p>
    <w:p w:rsidR="000F0134" w:rsidRPr="004A185E" w:rsidRDefault="000F0134" w:rsidP="00B47DF1">
      <w:pPr>
        <w:pStyle w:val="2"/>
        <w:spacing w:before="0" w:beforeAutospacing="0" w:after="0" w:afterAutospacing="0"/>
        <w:ind w:firstLine="709"/>
        <w:jc w:val="both"/>
        <w:rPr>
          <w:sz w:val="28"/>
          <w:szCs w:val="28"/>
        </w:rPr>
      </w:pPr>
      <w:bookmarkStart w:id="55" w:name="_Toc165328312"/>
      <w:r w:rsidRPr="004A185E">
        <w:rPr>
          <w:sz w:val="28"/>
          <w:szCs w:val="28"/>
        </w:rPr>
        <w:t>29. «</w:t>
      </w:r>
      <w:hyperlink r:id="rId54" w:history="1">
        <w:r w:rsidRPr="004A185E">
          <w:rPr>
            <w:rStyle w:val="a3"/>
            <w:color w:val="auto"/>
            <w:sz w:val="28"/>
            <w:szCs w:val="28"/>
          </w:rPr>
          <w:t>Над пропастью во ржи</w:t>
        </w:r>
      </w:hyperlink>
      <w:r w:rsidRPr="004A185E">
        <w:rPr>
          <w:sz w:val="28"/>
          <w:szCs w:val="28"/>
        </w:rPr>
        <w:t>»</w:t>
      </w:r>
      <w:r w:rsidR="00C34653">
        <w:rPr>
          <w:sz w:val="28"/>
          <w:szCs w:val="28"/>
        </w:rPr>
        <w:t>,</w:t>
      </w:r>
      <w:r w:rsidRPr="004A185E">
        <w:rPr>
          <w:sz w:val="28"/>
          <w:szCs w:val="28"/>
        </w:rPr>
        <w:t xml:space="preserve"> Дж. Д. Сэлинджер</w:t>
      </w:r>
      <w:bookmarkEnd w:id="55"/>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Художественное произведение представлено в блестящем переводе Риты Райт-Ковалевой, поэтому может считаться классикой переводческого искусства. Автора книги называют писателем-загадкой. На самом пике творческой карьеры Дж. Д. Сэлинджер заявил о своем уходе из литературы и решил поселиться в глухой провинции, вдали от мирских соблазнов.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Появление книги «Над пропастью во ржи» было названо переломной вехой в истории мировой литературы. И имя главного героя Холдена Колфилда, и название романа стали кодовыми для многих поколений молодых бунтарей: хиппи, битников, представителей современных радикальных молодежных движений.</w:t>
      </w:r>
    </w:p>
    <w:p w:rsidR="000F0134" w:rsidRPr="004A185E" w:rsidRDefault="000F0134" w:rsidP="00B47DF1">
      <w:pPr>
        <w:pStyle w:val="2"/>
        <w:spacing w:before="0" w:beforeAutospacing="0" w:after="0" w:afterAutospacing="0"/>
        <w:ind w:firstLine="709"/>
        <w:jc w:val="both"/>
        <w:rPr>
          <w:sz w:val="28"/>
          <w:szCs w:val="28"/>
        </w:rPr>
      </w:pPr>
      <w:bookmarkStart w:id="56" w:name="_Toc165328313"/>
      <w:r w:rsidRPr="004A185E">
        <w:rPr>
          <w:sz w:val="28"/>
          <w:szCs w:val="28"/>
        </w:rPr>
        <w:t>30. «</w:t>
      </w:r>
      <w:hyperlink r:id="rId55" w:history="1">
        <w:r w:rsidRPr="004A185E">
          <w:rPr>
            <w:rStyle w:val="a3"/>
            <w:color w:val="auto"/>
            <w:sz w:val="28"/>
            <w:szCs w:val="28"/>
          </w:rPr>
          <w:t>Голубятня на желтой поляне</w:t>
        </w:r>
      </w:hyperlink>
      <w:r w:rsidRPr="004A185E">
        <w:rPr>
          <w:sz w:val="28"/>
          <w:szCs w:val="28"/>
        </w:rPr>
        <w:t>», Владислав Крапивин</w:t>
      </w:r>
      <w:bookmarkEnd w:id="56"/>
      <w:r w:rsidRPr="004A185E">
        <w:rPr>
          <w:rStyle w:val="a9"/>
          <w:b/>
          <w:bCs/>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Научно-фантастический роман Владислава Крапивина состоит из 3 книг: «Голубятня в Орехове», «Праздник лета в Старогорске», «Мальчик и ящерка».</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Трилогия известного автора была создана в 1983–1985 годах. Первые две части первоначально являлись самостоятельными произведениями, сюжетные линии которых объединились в третьей. Знаменитый роман входит в цикл «В глубине Великого Кристалла».</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Владислав Крапивин рассказывает о судьбе Ярослава Родина, разведчика Дальнего космоса, и его друзей. Они вступили в борьбу с цивилизацией паразитов – «Тех, которые велят».</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Трилогия повествует о том, что искренняя человеческая привязанность может быть гораздо сильнее межгалактических расстояний, зла, поселившегося в мире, безжалостного времени. Но, чтобы преодолеть одиночество, главным персонажам книги придется преодолеть немало трудностей.</w:t>
      </w:r>
    </w:p>
    <w:p w:rsidR="000F0134" w:rsidRPr="004A185E" w:rsidRDefault="000F0134" w:rsidP="00B47DF1">
      <w:pPr>
        <w:pStyle w:val="2"/>
        <w:spacing w:before="0" w:beforeAutospacing="0" w:after="0" w:afterAutospacing="0"/>
        <w:ind w:firstLine="709"/>
        <w:jc w:val="both"/>
        <w:rPr>
          <w:sz w:val="28"/>
          <w:szCs w:val="28"/>
        </w:rPr>
      </w:pPr>
      <w:bookmarkStart w:id="57" w:name="_Toc165328314"/>
      <w:r w:rsidRPr="004A185E">
        <w:rPr>
          <w:sz w:val="28"/>
          <w:szCs w:val="28"/>
        </w:rPr>
        <w:t>31. «</w:t>
      </w:r>
      <w:hyperlink r:id="rId56" w:history="1">
        <w:r w:rsidRPr="004A185E">
          <w:rPr>
            <w:rStyle w:val="a3"/>
            <w:color w:val="auto"/>
            <w:sz w:val="28"/>
            <w:szCs w:val="28"/>
          </w:rPr>
          <w:t>Как Бог съел что-то не то</w:t>
        </w:r>
      </w:hyperlink>
      <w:r w:rsidRPr="004A185E">
        <w:rPr>
          <w:sz w:val="28"/>
          <w:szCs w:val="28"/>
        </w:rPr>
        <w:t>», Джудит Керр</w:t>
      </w:r>
      <w:bookmarkEnd w:id="57"/>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 xml:space="preserve">Художественное произведение является продолжением книги «Как Гитлер украл розового кролика». Действие второй части автобиографической </w:t>
      </w:r>
      <w:r w:rsidRPr="004A185E">
        <w:rPr>
          <w:sz w:val="28"/>
          <w:szCs w:val="28"/>
        </w:rPr>
        <w:lastRenderedPageBreak/>
        <w:t>трилогии Джудит Керр происходит в 1940 году, в Великобритании. В пятнадцатилетней девушке Анне никто не смог бы узнать немецкую беженку. А брат главной героини Макс – один из лучших студентов Кембриджа.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Семья девушки сумела избежать смертельной опасности во Франции. Но впоследствии война настигла их и в Великобритании. Героине пришлось столкнуться со множеством испытаний. На долю Анны выпали бомбежки, эмигрантская бедность, ночные кошмары, а затем и неожиданное притеснение со стороны местных властей.</w:t>
      </w:r>
    </w:p>
    <w:p w:rsidR="000F0134" w:rsidRPr="004A185E" w:rsidRDefault="000F0134" w:rsidP="00B47DF1">
      <w:pPr>
        <w:pStyle w:val="2"/>
        <w:spacing w:before="0" w:beforeAutospacing="0" w:after="0" w:afterAutospacing="0"/>
        <w:ind w:firstLine="709"/>
        <w:jc w:val="both"/>
        <w:rPr>
          <w:sz w:val="28"/>
          <w:szCs w:val="28"/>
        </w:rPr>
      </w:pPr>
      <w:bookmarkStart w:id="58" w:name="_Toc165328315"/>
      <w:r w:rsidRPr="004A185E">
        <w:rPr>
          <w:sz w:val="28"/>
          <w:szCs w:val="28"/>
        </w:rPr>
        <w:t>32. «</w:t>
      </w:r>
      <w:hyperlink r:id="rId57" w:history="1">
        <w:r w:rsidRPr="004A185E">
          <w:rPr>
            <w:rStyle w:val="a3"/>
            <w:color w:val="auto"/>
            <w:sz w:val="28"/>
            <w:szCs w:val="28"/>
          </w:rPr>
          <w:t>Абсолютно правдивый дневник индейца на полдня</w:t>
        </w:r>
      </w:hyperlink>
      <w:r w:rsidRPr="004A185E">
        <w:rPr>
          <w:sz w:val="28"/>
          <w:szCs w:val="28"/>
        </w:rPr>
        <w:t>», Шерман Алекси</w:t>
      </w:r>
      <w:bookmarkEnd w:id="58"/>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Книга – наполовину автобиографический роман. В нем Шерман Алекси поведал историю своего детства: рассказал, с какими трудностями столкнулся при проживании в нищей индейской резервации, как смог набраться смелости и перейти в школу для белых.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Несколько причин прочесть роман «Абсолютно правдивый дневник индейца на полдня»:</w:t>
      </w:r>
    </w:p>
    <w:p w:rsidR="000F0134" w:rsidRPr="004A185E" w:rsidRDefault="000F0134" w:rsidP="00B47DF1">
      <w:pPr>
        <w:numPr>
          <w:ilvl w:val="0"/>
          <w:numId w:val="10"/>
        </w:numPr>
        <w:tabs>
          <w:tab w:val="clear" w:pos="720"/>
          <w:tab w:val="num" w:pos="0"/>
          <w:tab w:val="left" w:pos="993"/>
        </w:tabs>
        <w:spacing w:after="100" w:afterAutospacing="1" w:line="240" w:lineRule="auto"/>
        <w:ind w:left="0" w:firstLine="709"/>
        <w:jc w:val="both"/>
        <w:rPr>
          <w:rFonts w:ascii="Times New Roman" w:hAnsi="Times New Roman" w:cs="Times New Roman"/>
          <w:sz w:val="28"/>
          <w:szCs w:val="28"/>
        </w:rPr>
      </w:pPr>
      <w:r w:rsidRPr="004A185E">
        <w:rPr>
          <w:rFonts w:ascii="Times New Roman" w:hAnsi="Times New Roman" w:cs="Times New Roman"/>
          <w:sz w:val="28"/>
          <w:szCs w:val="28"/>
        </w:rPr>
        <w:t>художественное произведение было издано в 25 странах мира;</w:t>
      </w:r>
    </w:p>
    <w:p w:rsidR="000F0134" w:rsidRPr="004A185E" w:rsidRDefault="000F0134" w:rsidP="00B47DF1">
      <w:pPr>
        <w:numPr>
          <w:ilvl w:val="0"/>
          <w:numId w:val="10"/>
        </w:numPr>
        <w:tabs>
          <w:tab w:val="clear" w:pos="720"/>
          <w:tab w:val="num" w:pos="0"/>
          <w:tab w:val="left" w:pos="993"/>
        </w:tabs>
        <w:spacing w:after="100" w:afterAutospacing="1" w:line="240" w:lineRule="auto"/>
        <w:ind w:left="0" w:firstLine="709"/>
        <w:jc w:val="both"/>
        <w:rPr>
          <w:rFonts w:ascii="Times New Roman" w:hAnsi="Times New Roman" w:cs="Times New Roman"/>
          <w:sz w:val="28"/>
          <w:szCs w:val="28"/>
        </w:rPr>
      </w:pPr>
      <w:r w:rsidRPr="004A185E">
        <w:rPr>
          <w:rFonts w:ascii="Times New Roman" w:hAnsi="Times New Roman" w:cs="Times New Roman"/>
          <w:sz w:val="28"/>
          <w:szCs w:val="28"/>
        </w:rPr>
        <w:t>в книге Шермана Алекси поднимаются темы взросления, социального неравенства, взаимоотношений в семье, толерантности к национальным меньшинствам, дискриминации;</w:t>
      </w:r>
    </w:p>
    <w:p w:rsidR="000F0134" w:rsidRPr="004A185E" w:rsidRDefault="000F0134" w:rsidP="00B47DF1">
      <w:pPr>
        <w:numPr>
          <w:ilvl w:val="0"/>
          <w:numId w:val="10"/>
        </w:numPr>
        <w:tabs>
          <w:tab w:val="clear" w:pos="720"/>
          <w:tab w:val="num" w:pos="0"/>
          <w:tab w:val="left" w:pos="993"/>
        </w:tabs>
        <w:spacing w:after="0" w:line="240" w:lineRule="auto"/>
        <w:ind w:left="0" w:firstLine="709"/>
        <w:jc w:val="both"/>
        <w:rPr>
          <w:rFonts w:ascii="Times New Roman" w:hAnsi="Times New Roman" w:cs="Times New Roman"/>
          <w:sz w:val="28"/>
          <w:szCs w:val="28"/>
        </w:rPr>
      </w:pPr>
      <w:r w:rsidRPr="004A185E">
        <w:rPr>
          <w:rFonts w:ascii="Times New Roman" w:hAnsi="Times New Roman" w:cs="Times New Roman"/>
          <w:sz w:val="28"/>
          <w:szCs w:val="28"/>
        </w:rPr>
        <w:t>произведению была присуждена Национальная книжная премия США в номинации «Детская литература» 2007 года.</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У американского автора получился роман, полный горького юмора и надежды. Книгу дополняют отличные иллюстрации Эллен Форни: через них главный герой произведения выражает самого себя.</w:t>
      </w:r>
    </w:p>
    <w:p w:rsidR="000F0134" w:rsidRPr="004A185E" w:rsidRDefault="000F0134" w:rsidP="00B47DF1">
      <w:pPr>
        <w:pStyle w:val="2"/>
        <w:spacing w:before="0" w:beforeAutospacing="0" w:after="0" w:afterAutospacing="0"/>
        <w:ind w:firstLine="709"/>
        <w:jc w:val="both"/>
        <w:rPr>
          <w:sz w:val="28"/>
          <w:szCs w:val="28"/>
        </w:rPr>
      </w:pPr>
      <w:bookmarkStart w:id="59" w:name="_Toc165328316"/>
      <w:r w:rsidRPr="004A185E">
        <w:rPr>
          <w:sz w:val="28"/>
          <w:szCs w:val="28"/>
        </w:rPr>
        <w:t>33. «</w:t>
      </w:r>
      <w:hyperlink r:id="rId58" w:history="1">
        <w:r w:rsidRPr="004A185E">
          <w:rPr>
            <w:rStyle w:val="a3"/>
            <w:color w:val="auto"/>
            <w:sz w:val="28"/>
            <w:szCs w:val="28"/>
          </w:rPr>
          <w:t>Дикая собака динго, или Повесть о первой любви</w:t>
        </w:r>
      </w:hyperlink>
      <w:r w:rsidRPr="004A185E">
        <w:rPr>
          <w:sz w:val="28"/>
          <w:szCs w:val="28"/>
        </w:rPr>
        <w:t>», Рувим Исаевич Фраерман</w:t>
      </w:r>
      <w:bookmarkEnd w:id="59"/>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«Дикая собака динго, или Повесть о первой любви» – книга для детей среднего школьного возраста. Главная героиня Таня живет в маленьком городке, расположенном на Дальнем Востоке. Девочка ходит в школу, помогает маме по дому. Казалось бы, ничего особенного в жизни Тани не происходит.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Все меняется после неожиданного приезда в городок отца девочки, которого она прежде никогда не видела. Таню начинают переполнять смешанные чувства. Она начинает мечтать о путешествии в дальние страны, очень хочет посмотреть на дикую австралийскую собаку динго. Возможно, это просто взросление? Таня становится старше, и в ее жизни появляются другие приоритеты.</w:t>
      </w:r>
    </w:p>
    <w:p w:rsidR="000F0134" w:rsidRPr="004A185E" w:rsidRDefault="000F0134" w:rsidP="00B47DF1">
      <w:pPr>
        <w:pStyle w:val="2"/>
        <w:spacing w:before="0" w:beforeAutospacing="0" w:after="0" w:afterAutospacing="0"/>
        <w:ind w:firstLine="709"/>
        <w:jc w:val="both"/>
        <w:rPr>
          <w:sz w:val="28"/>
          <w:szCs w:val="28"/>
        </w:rPr>
      </w:pPr>
      <w:bookmarkStart w:id="60" w:name="_Toc165328317"/>
      <w:r w:rsidRPr="004A185E">
        <w:rPr>
          <w:sz w:val="28"/>
          <w:szCs w:val="28"/>
        </w:rPr>
        <w:t>34. «</w:t>
      </w:r>
      <w:hyperlink r:id="rId59" w:history="1">
        <w:r w:rsidRPr="004A185E">
          <w:rPr>
            <w:rStyle w:val="a3"/>
            <w:color w:val="auto"/>
            <w:sz w:val="28"/>
            <w:szCs w:val="28"/>
          </w:rPr>
          <w:t>День числа Пи</w:t>
        </w:r>
      </w:hyperlink>
      <w:r w:rsidRPr="004A185E">
        <w:rPr>
          <w:sz w:val="28"/>
          <w:szCs w:val="28"/>
        </w:rPr>
        <w:t>», Нина Дашевская</w:t>
      </w:r>
      <w:bookmarkEnd w:id="60"/>
      <w:r w:rsidRPr="004A185E">
        <w:rPr>
          <w:sz w:val="28"/>
          <w:szCs w:val="28"/>
        </w:rPr>
        <w:t>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Нина Дашевская – автор восьми книг для детей и подростков. Писательница – лауреат нескольких престижных литературных премий: «Новая детская книга», «Книгуру», премия им. Крапивина.</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«День числа Пи» – это увлекательная дилогия о любви и дружбе. Это захватывающая история о том, что непросто порой принять самого себя.</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lastRenderedPageBreak/>
        <w:t>Главного героя книги в школе считали странным. Единственный человек, с которым подросток сумел найти общий язык, как назло садится за парту с одноклассником, который больше всего насмехается над Лёвой. </w:t>
      </w:r>
    </w:p>
    <w:p w:rsidR="000F0134" w:rsidRPr="004A185E" w:rsidRDefault="000F0134" w:rsidP="00B47DF1">
      <w:pPr>
        <w:pStyle w:val="a4"/>
        <w:spacing w:before="0" w:beforeAutospacing="0" w:after="0" w:afterAutospacing="0"/>
        <w:ind w:firstLine="709"/>
        <w:jc w:val="both"/>
        <w:rPr>
          <w:sz w:val="28"/>
          <w:szCs w:val="28"/>
        </w:rPr>
      </w:pPr>
      <w:r w:rsidRPr="004A185E">
        <w:rPr>
          <w:sz w:val="28"/>
          <w:szCs w:val="28"/>
        </w:rPr>
        <w:t>Главный герой очень любит классическую музыку. Поэтому в одной из рецензий это художественное произведение очень метко названо «неторопливой историей с музыкальным сопровождением». Крутая российская и зарубежная проза поможет подросткам разобраться со своими чувствами, улучшить взаимоотношения с родителями. Увлекательные, интересные книги вдохновляют на успех, дают возможность ребятам найти родственные души на страницах художественных произведений.</w:t>
      </w:r>
    </w:p>
    <w:p w:rsidR="000F0134" w:rsidRPr="004A185E" w:rsidRDefault="000F0134" w:rsidP="00B47DF1">
      <w:pPr>
        <w:pStyle w:val="2"/>
        <w:spacing w:before="0" w:beforeAutospacing="0" w:after="0" w:afterAutospacing="0"/>
        <w:ind w:firstLine="709"/>
        <w:jc w:val="both"/>
        <w:rPr>
          <w:sz w:val="28"/>
          <w:szCs w:val="28"/>
        </w:rPr>
      </w:pPr>
      <w:bookmarkStart w:id="61" w:name="_Toc165328318"/>
      <w:r w:rsidRPr="004A185E">
        <w:rPr>
          <w:sz w:val="28"/>
          <w:szCs w:val="28"/>
        </w:rPr>
        <w:t>35. «</w:t>
      </w:r>
      <w:hyperlink r:id="rId60" w:history="1">
        <w:r w:rsidRPr="004A185E">
          <w:rPr>
            <w:rStyle w:val="a3"/>
            <w:color w:val="auto"/>
            <w:sz w:val="28"/>
            <w:szCs w:val="28"/>
          </w:rPr>
          <w:t>Шестерка Воронов</w:t>
        </w:r>
      </w:hyperlink>
      <w:r w:rsidRPr="004A185E">
        <w:rPr>
          <w:sz w:val="28"/>
          <w:szCs w:val="28"/>
        </w:rPr>
        <w:t>», Ли Бардуго</w:t>
      </w:r>
      <w:bookmarkEnd w:id="61"/>
    </w:p>
    <w:p w:rsidR="004A185E" w:rsidRPr="004A185E" w:rsidRDefault="000F0134" w:rsidP="00B47DF1">
      <w:pPr>
        <w:pStyle w:val="a4"/>
        <w:spacing w:before="0" w:beforeAutospacing="0" w:after="0" w:afterAutospacing="0"/>
        <w:ind w:firstLine="709"/>
        <w:jc w:val="both"/>
        <w:rPr>
          <w:sz w:val="28"/>
          <w:szCs w:val="28"/>
        </w:rPr>
      </w:pPr>
      <w:r w:rsidRPr="004A185E">
        <w:rPr>
          <w:sz w:val="28"/>
          <w:szCs w:val="28"/>
        </w:rPr>
        <w:t>Действие книги разворачивается в шумном центре международной</w:t>
      </w:r>
      <w:r w:rsidR="004A185E" w:rsidRPr="004A185E">
        <w:rPr>
          <w:sz w:val="28"/>
          <w:szCs w:val="28"/>
        </w:rPr>
        <w:t xml:space="preserve"> торговли Кеттердаме. Здесь по сходной цене можно купить все что угодно. Об этом прекрасно осведомлен Каз Бреккер, юный гений преступного мира. Главному герою выпал шанс совершить ограбление века, которое способно сделать его сказочно богатым. Но одному юноше явно не справиться…</w:t>
      </w:r>
    </w:p>
    <w:p w:rsidR="004A185E" w:rsidRPr="004A185E" w:rsidRDefault="004A185E" w:rsidP="00B47DF1">
      <w:pPr>
        <w:pStyle w:val="a4"/>
        <w:spacing w:before="0" w:beforeAutospacing="0" w:after="0" w:afterAutospacing="0"/>
        <w:ind w:firstLine="709"/>
        <w:jc w:val="both"/>
        <w:rPr>
          <w:sz w:val="28"/>
          <w:szCs w:val="28"/>
        </w:rPr>
      </w:pPr>
      <w:r w:rsidRPr="004A185E">
        <w:rPr>
          <w:sz w:val="28"/>
          <w:szCs w:val="28"/>
        </w:rPr>
        <w:t>Стрелок, привыкший испытывать судьбу. Узник, одержимый жаждой мести. Беглец, происходящий из высших слоев общества. Шпионка, получившая загадочную кличку Призрак. Девушка из магического ордена гришей, наделенная необычным даром. Вор с особым талантом выходить сухим из воды. </w:t>
      </w:r>
    </w:p>
    <w:p w:rsidR="008F005B" w:rsidRPr="004A185E" w:rsidRDefault="004A185E" w:rsidP="00B47DF1">
      <w:pPr>
        <w:pStyle w:val="a4"/>
        <w:spacing w:before="0" w:beforeAutospacing="0"/>
        <w:ind w:firstLine="709"/>
        <w:jc w:val="both"/>
        <w:rPr>
          <w:sz w:val="28"/>
          <w:szCs w:val="28"/>
        </w:rPr>
      </w:pPr>
      <w:r w:rsidRPr="004A185E">
        <w:rPr>
          <w:sz w:val="28"/>
          <w:szCs w:val="28"/>
        </w:rPr>
        <w:t>Шесть опасных изгоев. Одно практически невозможное похищение.</w:t>
      </w:r>
    </w:p>
    <w:sectPr w:rsidR="008F005B" w:rsidRPr="004A185E" w:rsidSect="00C34653">
      <w:footerReference w:type="default" r:id="rId61"/>
      <w:pgSz w:w="11906" w:h="16838"/>
      <w:pgMar w:top="851" w:right="851" w:bottom="1134" w:left="1701" w:header="709" w:footer="1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782" w:rsidRDefault="00004782" w:rsidP="0098223B">
      <w:pPr>
        <w:spacing w:after="0" w:line="240" w:lineRule="auto"/>
      </w:pPr>
      <w:r>
        <w:separator/>
      </w:r>
    </w:p>
  </w:endnote>
  <w:endnote w:type="continuationSeparator" w:id="0">
    <w:p w:rsidR="00004782" w:rsidRDefault="00004782" w:rsidP="00982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400205"/>
      <w:docPartObj>
        <w:docPartGallery w:val="Page Numbers (Bottom of Page)"/>
        <w:docPartUnique/>
      </w:docPartObj>
    </w:sdtPr>
    <w:sdtContent>
      <w:p w:rsidR="00C34653" w:rsidRDefault="00581765">
        <w:pPr>
          <w:pStyle w:val="af"/>
          <w:jc w:val="center"/>
        </w:pPr>
        <w:fldSimple w:instr="PAGE   \* MERGEFORMAT">
          <w:r w:rsidR="00FC5127">
            <w:rPr>
              <w:noProof/>
            </w:rPr>
            <w:t>14</w:t>
          </w:r>
        </w:fldSimple>
      </w:p>
    </w:sdtContent>
  </w:sdt>
  <w:p w:rsidR="00C34653" w:rsidRDefault="00C3465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782" w:rsidRDefault="00004782" w:rsidP="0098223B">
      <w:pPr>
        <w:spacing w:after="0" w:line="240" w:lineRule="auto"/>
      </w:pPr>
      <w:r>
        <w:separator/>
      </w:r>
    </w:p>
  </w:footnote>
  <w:footnote w:type="continuationSeparator" w:id="0">
    <w:p w:rsidR="00004782" w:rsidRDefault="00004782" w:rsidP="009822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59EB"/>
    <w:multiLevelType w:val="multilevel"/>
    <w:tmpl w:val="AAB4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1654B8"/>
    <w:multiLevelType w:val="multilevel"/>
    <w:tmpl w:val="9FD05D6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2801AE"/>
    <w:multiLevelType w:val="multilevel"/>
    <w:tmpl w:val="38F69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F57E9C"/>
    <w:multiLevelType w:val="multilevel"/>
    <w:tmpl w:val="0D666234"/>
    <w:lvl w:ilvl="0">
      <w:start w:val="1"/>
      <w:numFmt w:val="lowerLetter"/>
      <w:lvlText w:val="%1."/>
      <w:lvlJc w:val="left"/>
      <w:pPr>
        <w:tabs>
          <w:tab w:val="num" w:pos="360"/>
        </w:tabs>
        <w:ind w:left="360" w:hanging="360"/>
      </w:pPr>
      <w:rPr>
        <w:rFonts w:hint="default"/>
        <w:sz w:val="28"/>
        <w:szCs w:val="28"/>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EC66DB0"/>
    <w:multiLevelType w:val="multilevel"/>
    <w:tmpl w:val="9FD05D6E"/>
    <w:lvl w:ilvl="0">
      <w:start w:val="1"/>
      <w:numFmt w:val="decimal"/>
      <w:lvlText w:val="%1."/>
      <w:lvlJc w:val="left"/>
      <w:pPr>
        <w:tabs>
          <w:tab w:val="num" w:pos="928"/>
        </w:tabs>
        <w:ind w:left="928"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CE45E5"/>
    <w:multiLevelType w:val="multilevel"/>
    <w:tmpl w:val="7A883048"/>
    <w:lvl w:ilvl="0">
      <w:start w:val="1"/>
      <w:numFmt w:val="decimal"/>
      <w:lvlText w:val="%1."/>
      <w:lvlJc w:val="left"/>
      <w:pPr>
        <w:tabs>
          <w:tab w:val="num" w:pos="928"/>
        </w:tabs>
        <w:ind w:left="928"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5A4428A5"/>
    <w:multiLevelType w:val="multilevel"/>
    <w:tmpl w:val="FA44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582A96"/>
    <w:multiLevelType w:val="multilevel"/>
    <w:tmpl w:val="0A20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972A3C"/>
    <w:multiLevelType w:val="multilevel"/>
    <w:tmpl w:val="D840B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B07835"/>
    <w:multiLevelType w:val="multilevel"/>
    <w:tmpl w:val="956E1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3"/>
  </w:num>
  <w:num w:numId="5">
    <w:abstractNumId w:val="8"/>
  </w:num>
  <w:num w:numId="6">
    <w:abstractNumId w:val="9"/>
  </w:num>
  <w:num w:numId="7">
    <w:abstractNumId w:val="2"/>
  </w:num>
  <w:num w:numId="8">
    <w:abstractNumId w:val="1"/>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8F005B"/>
    <w:rsid w:val="00004782"/>
    <w:rsid w:val="00017616"/>
    <w:rsid w:val="00037472"/>
    <w:rsid w:val="00041028"/>
    <w:rsid w:val="0005606C"/>
    <w:rsid w:val="00093BEE"/>
    <w:rsid w:val="000B3BD4"/>
    <w:rsid w:val="000F0134"/>
    <w:rsid w:val="001354B6"/>
    <w:rsid w:val="001B5BDE"/>
    <w:rsid w:val="001C2496"/>
    <w:rsid w:val="00242BE8"/>
    <w:rsid w:val="002E52A6"/>
    <w:rsid w:val="00343C4B"/>
    <w:rsid w:val="00371A29"/>
    <w:rsid w:val="00435B7A"/>
    <w:rsid w:val="004A185E"/>
    <w:rsid w:val="004A1963"/>
    <w:rsid w:val="004C2173"/>
    <w:rsid w:val="0051449D"/>
    <w:rsid w:val="005275C7"/>
    <w:rsid w:val="00574E96"/>
    <w:rsid w:val="00581765"/>
    <w:rsid w:val="005933B5"/>
    <w:rsid w:val="005A5733"/>
    <w:rsid w:val="005B3D67"/>
    <w:rsid w:val="005C3F6A"/>
    <w:rsid w:val="00632392"/>
    <w:rsid w:val="00664D2A"/>
    <w:rsid w:val="006E39CD"/>
    <w:rsid w:val="00734C05"/>
    <w:rsid w:val="00742654"/>
    <w:rsid w:val="00776550"/>
    <w:rsid w:val="007E654F"/>
    <w:rsid w:val="0082099C"/>
    <w:rsid w:val="00872152"/>
    <w:rsid w:val="008851D7"/>
    <w:rsid w:val="00891A3A"/>
    <w:rsid w:val="008F005B"/>
    <w:rsid w:val="008F3973"/>
    <w:rsid w:val="009341BB"/>
    <w:rsid w:val="0098223B"/>
    <w:rsid w:val="009B69F2"/>
    <w:rsid w:val="009E04E2"/>
    <w:rsid w:val="00AA0369"/>
    <w:rsid w:val="00AB3454"/>
    <w:rsid w:val="00AB375D"/>
    <w:rsid w:val="00AE1704"/>
    <w:rsid w:val="00AF7163"/>
    <w:rsid w:val="00B13CFC"/>
    <w:rsid w:val="00B47DF1"/>
    <w:rsid w:val="00BA3487"/>
    <w:rsid w:val="00BB0B70"/>
    <w:rsid w:val="00C25CFC"/>
    <w:rsid w:val="00C30A09"/>
    <w:rsid w:val="00C34653"/>
    <w:rsid w:val="00C34FAD"/>
    <w:rsid w:val="00C53806"/>
    <w:rsid w:val="00C843C1"/>
    <w:rsid w:val="00CB195B"/>
    <w:rsid w:val="00D16B8D"/>
    <w:rsid w:val="00D26ADA"/>
    <w:rsid w:val="00D4001C"/>
    <w:rsid w:val="00D74E21"/>
    <w:rsid w:val="00D9031D"/>
    <w:rsid w:val="00F051DA"/>
    <w:rsid w:val="00F14266"/>
    <w:rsid w:val="00F426E8"/>
    <w:rsid w:val="00F47C9C"/>
    <w:rsid w:val="00F543D8"/>
    <w:rsid w:val="00F57FD0"/>
    <w:rsid w:val="00FC5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31D"/>
  </w:style>
  <w:style w:type="paragraph" w:styleId="1">
    <w:name w:val="heading 1"/>
    <w:basedOn w:val="a"/>
    <w:next w:val="a"/>
    <w:link w:val="10"/>
    <w:uiPriority w:val="9"/>
    <w:qFormat/>
    <w:rsid w:val="008F0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C24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25C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005B"/>
    <w:rPr>
      <w:color w:val="0000FF"/>
      <w:u w:val="single"/>
    </w:rPr>
  </w:style>
  <w:style w:type="character" w:customStyle="1" w:styleId="apple-converted-space">
    <w:name w:val="apple-converted-space"/>
    <w:basedOn w:val="a0"/>
    <w:rsid w:val="008F005B"/>
  </w:style>
  <w:style w:type="paragraph" w:styleId="a4">
    <w:name w:val="Normal (Web)"/>
    <w:basedOn w:val="a"/>
    <w:uiPriority w:val="99"/>
    <w:unhideWhenUsed/>
    <w:rsid w:val="008F00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F005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C2496"/>
    <w:rPr>
      <w:rFonts w:ascii="Times New Roman" w:eastAsia="Times New Roman" w:hAnsi="Times New Roman" w:cs="Times New Roman"/>
      <w:b/>
      <w:bCs/>
      <w:sz w:val="36"/>
      <w:szCs w:val="36"/>
      <w:lang w:eastAsia="ru-RU"/>
    </w:rPr>
  </w:style>
  <w:style w:type="character" w:customStyle="1" w:styleId="mw-headline">
    <w:name w:val="mw-headline"/>
    <w:basedOn w:val="a0"/>
    <w:rsid w:val="001C2496"/>
  </w:style>
  <w:style w:type="paragraph" w:customStyle="1" w:styleId="msonormalbullet1gif">
    <w:name w:val="msonormalbullet1.gif"/>
    <w:basedOn w:val="a"/>
    <w:rsid w:val="00982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982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rsid w:val="009822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98223B"/>
    <w:rPr>
      <w:rFonts w:ascii="Times New Roman" w:eastAsia="Times New Roman" w:hAnsi="Times New Roman" w:cs="Times New Roman"/>
      <w:sz w:val="20"/>
      <w:szCs w:val="20"/>
      <w:lang w:eastAsia="ru-RU"/>
    </w:rPr>
  </w:style>
  <w:style w:type="character" w:styleId="a7">
    <w:name w:val="footnote reference"/>
    <w:basedOn w:val="a0"/>
    <w:rsid w:val="0098223B"/>
    <w:rPr>
      <w:vertAlign w:val="superscript"/>
    </w:rPr>
  </w:style>
  <w:style w:type="character" w:styleId="a8">
    <w:name w:val="Emphasis"/>
    <w:basedOn w:val="a0"/>
    <w:uiPriority w:val="20"/>
    <w:qFormat/>
    <w:rsid w:val="0098223B"/>
    <w:rPr>
      <w:i/>
      <w:iCs/>
    </w:rPr>
  </w:style>
  <w:style w:type="character" w:customStyle="1" w:styleId="30">
    <w:name w:val="Заголовок 3 Знак"/>
    <w:basedOn w:val="a0"/>
    <w:link w:val="3"/>
    <w:uiPriority w:val="9"/>
    <w:rsid w:val="00C25CFC"/>
    <w:rPr>
      <w:rFonts w:asciiTheme="majorHAnsi" w:eastAsiaTheme="majorEastAsia" w:hAnsiTheme="majorHAnsi" w:cstheme="majorBidi"/>
      <w:b/>
      <w:bCs/>
      <w:color w:val="4F81BD" w:themeColor="accent1"/>
    </w:rPr>
  </w:style>
  <w:style w:type="character" w:styleId="a9">
    <w:name w:val="Strong"/>
    <w:basedOn w:val="a0"/>
    <w:uiPriority w:val="22"/>
    <w:qFormat/>
    <w:rsid w:val="00C25CFC"/>
    <w:rPr>
      <w:b/>
      <w:bCs/>
    </w:rPr>
  </w:style>
  <w:style w:type="paragraph" w:styleId="aa">
    <w:name w:val="Balloon Text"/>
    <w:basedOn w:val="a"/>
    <w:link w:val="ab"/>
    <w:uiPriority w:val="99"/>
    <w:semiHidden/>
    <w:unhideWhenUsed/>
    <w:rsid w:val="00C25CF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25CFC"/>
    <w:rPr>
      <w:rFonts w:ascii="Tahoma" w:hAnsi="Tahoma" w:cs="Tahoma"/>
      <w:sz w:val="16"/>
      <w:szCs w:val="16"/>
    </w:rPr>
  </w:style>
  <w:style w:type="paragraph" w:styleId="ac">
    <w:name w:val="List Paragraph"/>
    <w:basedOn w:val="a"/>
    <w:uiPriority w:val="34"/>
    <w:qFormat/>
    <w:rsid w:val="00F14266"/>
    <w:pPr>
      <w:ind w:left="720"/>
      <w:contextualSpacing/>
    </w:pPr>
    <w:rPr>
      <w:rFonts w:asciiTheme="majorHAnsi" w:eastAsiaTheme="majorEastAsia" w:hAnsiTheme="majorHAnsi" w:cstheme="majorBidi"/>
      <w:lang w:val="en-US" w:bidi="en-US"/>
    </w:rPr>
  </w:style>
  <w:style w:type="paragraph" w:styleId="ad">
    <w:name w:val="header"/>
    <w:basedOn w:val="a"/>
    <w:link w:val="ae"/>
    <w:uiPriority w:val="99"/>
    <w:unhideWhenUsed/>
    <w:rsid w:val="00F57FD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57FD0"/>
  </w:style>
  <w:style w:type="paragraph" w:styleId="af">
    <w:name w:val="footer"/>
    <w:basedOn w:val="a"/>
    <w:link w:val="af0"/>
    <w:uiPriority w:val="99"/>
    <w:unhideWhenUsed/>
    <w:rsid w:val="00F57FD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57FD0"/>
  </w:style>
  <w:style w:type="character" w:customStyle="1" w:styleId="watch-title">
    <w:name w:val="watch-title"/>
    <w:basedOn w:val="a0"/>
    <w:rsid w:val="000B3BD4"/>
  </w:style>
  <w:style w:type="table" w:styleId="af1">
    <w:name w:val="Table Grid"/>
    <w:basedOn w:val="a1"/>
    <w:uiPriority w:val="59"/>
    <w:rsid w:val="00776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basedOn w:val="a0"/>
    <w:rsid w:val="005C3F6A"/>
  </w:style>
  <w:style w:type="character" w:customStyle="1" w:styleId="c15">
    <w:name w:val="c15"/>
    <w:basedOn w:val="a0"/>
    <w:rsid w:val="005C3F6A"/>
  </w:style>
  <w:style w:type="paragraph" w:customStyle="1" w:styleId="c13">
    <w:name w:val="c13"/>
    <w:basedOn w:val="a"/>
    <w:rsid w:val="005C3F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5C3F6A"/>
  </w:style>
  <w:style w:type="character" w:customStyle="1" w:styleId="c22">
    <w:name w:val="c22"/>
    <w:basedOn w:val="a0"/>
    <w:rsid w:val="005C3F6A"/>
  </w:style>
  <w:style w:type="paragraph" w:customStyle="1" w:styleId="c31">
    <w:name w:val="c31"/>
    <w:basedOn w:val="a"/>
    <w:rsid w:val="005C3F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5C3F6A"/>
  </w:style>
  <w:style w:type="paragraph" w:customStyle="1" w:styleId="c33">
    <w:name w:val="c33"/>
    <w:basedOn w:val="a"/>
    <w:rsid w:val="005C3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5C3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5C3F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tatext">
    <w:name w:val="ctatext"/>
    <w:basedOn w:val="a0"/>
    <w:rsid w:val="000F0134"/>
  </w:style>
  <w:style w:type="character" w:customStyle="1" w:styleId="posttitle">
    <w:name w:val="posttitle"/>
    <w:basedOn w:val="a0"/>
    <w:rsid w:val="000F0134"/>
  </w:style>
  <w:style w:type="paragraph" w:styleId="af2">
    <w:name w:val="TOC Heading"/>
    <w:basedOn w:val="1"/>
    <w:next w:val="a"/>
    <w:uiPriority w:val="39"/>
    <w:semiHidden/>
    <w:unhideWhenUsed/>
    <w:qFormat/>
    <w:rsid w:val="00C34653"/>
    <w:pPr>
      <w:outlineLvl w:val="9"/>
    </w:pPr>
  </w:style>
  <w:style w:type="paragraph" w:styleId="11">
    <w:name w:val="toc 1"/>
    <w:basedOn w:val="a"/>
    <w:next w:val="a"/>
    <w:autoRedefine/>
    <w:uiPriority w:val="39"/>
    <w:unhideWhenUsed/>
    <w:rsid w:val="00C34653"/>
    <w:pPr>
      <w:spacing w:after="100"/>
    </w:pPr>
  </w:style>
  <w:style w:type="paragraph" w:styleId="21">
    <w:name w:val="toc 2"/>
    <w:basedOn w:val="a"/>
    <w:next w:val="a"/>
    <w:autoRedefine/>
    <w:uiPriority w:val="39"/>
    <w:unhideWhenUsed/>
    <w:rsid w:val="00C34653"/>
    <w:pPr>
      <w:tabs>
        <w:tab w:val="right" w:leader="dot" w:pos="9344"/>
      </w:tabs>
      <w:spacing w:after="100" w:line="360" w:lineRule="auto"/>
      <w:ind w:left="567"/>
    </w:pPr>
  </w:style>
  <w:style w:type="paragraph" w:styleId="31">
    <w:name w:val="toc 3"/>
    <w:basedOn w:val="a"/>
    <w:next w:val="a"/>
    <w:autoRedefine/>
    <w:uiPriority w:val="39"/>
    <w:unhideWhenUsed/>
    <w:rsid w:val="00C34653"/>
    <w:pPr>
      <w:spacing w:after="100"/>
      <w:ind w:left="440"/>
    </w:pPr>
  </w:style>
</w:styles>
</file>

<file path=word/webSettings.xml><?xml version="1.0" encoding="utf-8"?>
<w:webSettings xmlns:r="http://schemas.openxmlformats.org/officeDocument/2006/relationships" xmlns:w="http://schemas.openxmlformats.org/wordprocessingml/2006/main">
  <w:divs>
    <w:div w:id="90981130">
      <w:bodyDiv w:val="1"/>
      <w:marLeft w:val="0"/>
      <w:marRight w:val="0"/>
      <w:marTop w:val="0"/>
      <w:marBottom w:val="0"/>
      <w:divBdr>
        <w:top w:val="none" w:sz="0" w:space="0" w:color="auto"/>
        <w:left w:val="none" w:sz="0" w:space="0" w:color="auto"/>
        <w:bottom w:val="none" w:sz="0" w:space="0" w:color="auto"/>
        <w:right w:val="none" w:sz="0" w:space="0" w:color="auto"/>
      </w:divBdr>
    </w:div>
    <w:div w:id="170267410">
      <w:bodyDiv w:val="1"/>
      <w:marLeft w:val="0"/>
      <w:marRight w:val="0"/>
      <w:marTop w:val="0"/>
      <w:marBottom w:val="0"/>
      <w:divBdr>
        <w:top w:val="none" w:sz="0" w:space="0" w:color="auto"/>
        <w:left w:val="none" w:sz="0" w:space="0" w:color="auto"/>
        <w:bottom w:val="none" w:sz="0" w:space="0" w:color="auto"/>
        <w:right w:val="none" w:sz="0" w:space="0" w:color="auto"/>
      </w:divBdr>
    </w:div>
    <w:div w:id="250507851">
      <w:bodyDiv w:val="1"/>
      <w:marLeft w:val="0"/>
      <w:marRight w:val="0"/>
      <w:marTop w:val="0"/>
      <w:marBottom w:val="0"/>
      <w:divBdr>
        <w:top w:val="none" w:sz="0" w:space="0" w:color="auto"/>
        <w:left w:val="none" w:sz="0" w:space="0" w:color="auto"/>
        <w:bottom w:val="none" w:sz="0" w:space="0" w:color="auto"/>
        <w:right w:val="none" w:sz="0" w:space="0" w:color="auto"/>
      </w:divBdr>
    </w:div>
    <w:div w:id="303122361">
      <w:bodyDiv w:val="1"/>
      <w:marLeft w:val="0"/>
      <w:marRight w:val="0"/>
      <w:marTop w:val="0"/>
      <w:marBottom w:val="0"/>
      <w:divBdr>
        <w:top w:val="none" w:sz="0" w:space="0" w:color="auto"/>
        <w:left w:val="none" w:sz="0" w:space="0" w:color="auto"/>
        <w:bottom w:val="none" w:sz="0" w:space="0" w:color="auto"/>
        <w:right w:val="none" w:sz="0" w:space="0" w:color="auto"/>
      </w:divBdr>
    </w:div>
    <w:div w:id="330329367">
      <w:bodyDiv w:val="1"/>
      <w:marLeft w:val="0"/>
      <w:marRight w:val="0"/>
      <w:marTop w:val="0"/>
      <w:marBottom w:val="0"/>
      <w:divBdr>
        <w:top w:val="none" w:sz="0" w:space="0" w:color="auto"/>
        <w:left w:val="none" w:sz="0" w:space="0" w:color="auto"/>
        <w:bottom w:val="none" w:sz="0" w:space="0" w:color="auto"/>
        <w:right w:val="none" w:sz="0" w:space="0" w:color="auto"/>
      </w:divBdr>
    </w:div>
    <w:div w:id="400370603">
      <w:bodyDiv w:val="1"/>
      <w:marLeft w:val="0"/>
      <w:marRight w:val="0"/>
      <w:marTop w:val="0"/>
      <w:marBottom w:val="0"/>
      <w:divBdr>
        <w:top w:val="none" w:sz="0" w:space="0" w:color="auto"/>
        <w:left w:val="none" w:sz="0" w:space="0" w:color="auto"/>
        <w:bottom w:val="none" w:sz="0" w:space="0" w:color="auto"/>
        <w:right w:val="none" w:sz="0" w:space="0" w:color="auto"/>
      </w:divBdr>
    </w:div>
    <w:div w:id="490369212">
      <w:bodyDiv w:val="1"/>
      <w:marLeft w:val="0"/>
      <w:marRight w:val="0"/>
      <w:marTop w:val="0"/>
      <w:marBottom w:val="0"/>
      <w:divBdr>
        <w:top w:val="none" w:sz="0" w:space="0" w:color="auto"/>
        <w:left w:val="none" w:sz="0" w:space="0" w:color="auto"/>
        <w:bottom w:val="none" w:sz="0" w:space="0" w:color="auto"/>
        <w:right w:val="none" w:sz="0" w:space="0" w:color="auto"/>
      </w:divBdr>
    </w:div>
    <w:div w:id="533082310">
      <w:bodyDiv w:val="1"/>
      <w:marLeft w:val="0"/>
      <w:marRight w:val="0"/>
      <w:marTop w:val="0"/>
      <w:marBottom w:val="0"/>
      <w:divBdr>
        <w:top w:val="none" w:sz="0" w:space="0" w:color="auto"/>
        <w:left w:val="none" w:sz="0" w:space="0" w:color="auto"/>
        <w:bottom w:val="none" w:sz="0" w:space="0" w:color="auto"/>
        <w:right w:val="none" w:sz="0" w:space="0" w:color="auto"/>
      </w:divBdr>
      <w:divsChild>
        <w:div w:id="1540050480">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447506065">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1736315831">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1953245771">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593783236">
          <w:blockQuote w:val="1"/>
          <w:marLeft w:val="720"/>
          <w:marRight w:val="720"/>
          <w:marTop w:val="0"/>
          <w:marBottom w:val="300"/>
          <w:divBdr>
            <w:top w:val="none" w:sz="0" w:space="0" w:color="auto"/>
            <w:left w:val="single" w:sz="36" w:space="12" w:color="999999"/>
            <w:bottom w:val="none" w:sz="0" w:space="0" w:color="auto"/>
            <w:right w:val="none" w:sz="0" w:space="0" w:color="auto"/>
          </w:divBdr>
        </w:div>
      </w:divsChild>
    </w:div>
    <w:div w:id="571502766">
      <w:bodyDiv w:val="1"/>
      <w:marLeft w:val="0"/>
      <w:marRight w:val="0"/>
      <w:marTop w:val="0"/>
      <w:marBottom w:val="0"/>
      <w:divBdr>
        <w:top w:val="none" w:sz="0" w:space="0" w:color="auto"/>
        <w:left w:val="none" w:sz="0" w:space="0" w:color="auto"/>
        <w:bottom w:val="none" w:sz="0" w:space="0" w:color="auto"/>
        <w:right w:val="none" w:sz="0" w:space="0" w:color="auto"/>
      </w:divBdr>
    </w:div>
    <w:div w:id="574782445">
      <w:bodyDiv w:val="1"/>
      <w:marLeft w:val="0"/>
      <w:marRight w:val="0"/>
      <w:marTop w:val="0"/>
      <w:marBottom w:val="0"/>
      <w:divBdr>
        <w:top w:val="none" w:sz="0" w:space="0" w:color="auto"/>
        <w:left w:val="none" w:sz="0" w:space="0" w:color="auto"/>
        <w:bottom w:val="none" w:sz="0" w:space="0" w:color="auto"/>
        <w:right w:val="none" w:sz="0" w:space="0" w:color="auto"/>
      </w:divBdr>
      <w:divsChild>
        <w:div w:id="2061442839">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1020669031">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287052673">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1048994691">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813525877">
          <w:blockQuote w:val="1"/>
          <w:marLeft w:val="720"/>
          <w:marRight w:val="720"/>
          <w:marTop w:val="0"/>
          <w:marBottom w:val="300"/>
          <w:divBdr>
            <w:top w:val="none" w:sz="0" w:space="0" w:color="auto"/>
            <w:left w:val="single" w:sz="36" w:space="12" w:color="999999"/>
            <w:bottom w:val="none" w:sz="0" w:space="0" w:color="auto"/>
            <w:right w:val="none" w:sz="0" w:space="0" w:color="auto"/>
          </w:divBdr>
        </w:div>
      </w:divsChild>
    </w:div>
    <w:div w:id="666834084">
      <w:bodyDiv w:val="1"/>
      <w:marLeft w:val="0"/>
      <w:marRight w:val="0"/>
      <w:marTop w:val="0"/>
      <w:marBottom w:val="0"/>
      <w:divBdr>
        <w:top w:val="none" w:sz="0" w:space="0" w:color="auto"/>
        <w:left w:val="none" w:sz="0" w:space="0" w:color="auto"/>
        <w:bottom w:val="none" w:sz="0" w:space="0" w:color="auto"/>
        <w:right w:val="none" w:sz="0" w:space="0" w:color="auto"/>
      </w:divBdr>
    </w:div>
    <w:div w:id="1171986018">
      <w:bodyDiv w:val="1"/>
      <w:marLeft w:val="0"/>
      <w:marRight w:val="0"/>
      <w:marTop w:val="0"/>
      <w:marBottom w:val="0"/>
      <w:divBdr>
        <w:top w:val="none" w:sz="0" w:space="0" w:color="auto"/>
        <w:left w:val="none" w:sz="0" w:space="0" w:color="auto"/>
        <w:bottom w:val="none" w:sz="0" w:space="0" w:color="auto"/>
        <w:right w:val="none" w:sz="0" w:space="0" w:color="auto"/>
      </w:divBdr>
    </w:div>
    <w:div w:id="1366103203">
      <w:bodyDiv w:val="1"/>
      <w:marLeft w:val="0"/>
      <w:marRight w:val="0"/>
      <w:marTop w:val="0"/>
      <w:marBottom w:val="0"/>
      <w:divBdr>
        <w:top w:val="none" w:sz="0" w:space="0" w:color="auto"/>
        <w:left w:val="none" w:sz="0" w:space="0" w:color="auto"/>
        <w:bottom w:val="none" w:sz="0" w:space="0" w:color="auto"/>
        <w:right w:val="none" w:sz="0" w:space="0" w:color="auto"/>
      </w:divBdr>
    </w:div>
    <w:div w:id="1388799986">
      <w:bodyDiv w:val="1"/>
      <w:marLeft w:val="0"/>
      <w:marRight w:val="0"/>
      <w:marTop w:val="0"/>
      <w:marBottom w:val="0"/>
      <w:divBdr>
        <w:top w:val="none" w:sz="0" w:space="0" w:color="auto"/>
        <w:left w:val="none" w:sz="0" w:space="0" w:color="auto"/>
        <w:bottom w:val="none" w:sz="0" w:space="0" w:color="auto"/>
        <w:right w:val="none" w:sz="0" w:space="0" w:color="auto"/>
      </w:divBdr>
      <w:divsChild>
        <w:div w:id="2138525139">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659623976">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1545411223">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409885266">
          <w:blockQuote w:val="1"/>
          <w:marLeft w:val="720"/>
          <w:marRight w:val="720"/>
          <w:marTop w:val="0"/>
          <w:marBottom w:val="300"/>
          <w:divBdr>
            <w:top w:val="none" w:sz="0" w:space="0" w:color="auto"/>
            <w:left w:val="single" w:sz="36" w:space="12" w:color="999999"/>
            <w:bottom w:val="none" w:sz="0" w:space="0" w:color="auto"/>
            <w:right w:val="none" w:sz="0" w:space="0" w:color="auto"/>
          </w:divBdr>
        </w:div>
        <w:div w:id="786267827">
          <w:blockQuote w:val="1"/>
          <w:marLeft w:val="720"/>
          <w:marRight w:val="720"/>
          <w:marTop w:val="0"/>
          <w:marBottom w:val="300"/>
          <w:divBdr>
            <w:top w:val="none" w:sz="0" w:space="0" w:color="auto"/>
            <w:left w:val="single" w:sz="36" w:space="12" w:color="999999"/>
            <w:bottom w:val="none" w:sz="0" w:space="0" w:color="auto"/>
            <w:right w:val="none" w:sz="0" w:space="0" w:color="auto"/>
          </w:divBdr>
        </w:div>
      </w:divsChild>
    </w:div>
    <w:div w:id="1435519924">
      <w:bodyDiv w:val="1"/>
      <w:marLeft w:val="0"/>
      <w:marRight w:val="0"/>
      <w:marTop w:val="0"/>
      <w:marBottom w:val="0"/>
      <w:divBdr>
        <w:top w:val="none" w:sz="0" w:space="0" w:color="auto"/>
        <w:left w:val="none" w:sz="0" w:space="0" w:color="auto"/>
        <w:bottom w:val="none" w:sz="0" w:space="0" w:color="auto"/>
        <w:right w:val="none" w:sz="0" w:space="0" w:color="auto"/>
      </w:divBdr>
    </w:div>
    <w:div w:id="1559978953">
      <w:bodyDiv w:val="1"/>
      <w:marLeft w:val="0"/>
      <w:marRight w:val="0"/>
      <w:marTop w:val="0"/>
      <w:marBottom w:val="0"/>
      <w:divBdr>
        <w:top w:val="none" w:sz="0" w:space="0" w:color="auto"/>
        <w:left w:val="none" w:sz="0" w:space="0" w:color="auto"/>
        <w:bottom w:val="none" w:sz="0" w:space="0" w:color="auto"/>
        <w:right w:val="none" w:sz="0" w:space="0" w:color="auto"/>
      </w:divBdr>
    </w:div>
    <w:div w:id="1616710083">
      <w:bodyDiv w:val="1"/>
      <w:marLeft w:val="0"/>
      <w:marRight w:val="0"/>
      <w:marTop w:val="0"/>
      <w:marBottom w:val="0"/>
      <w:divBdr>
        <w:top w:val="none" w:sz="0" w:space="0" w:color="auto"/>
        <w:left w:val="none" w:sz="0" w:space="0" w:color="auto"/>
        <w:bottom w:val="none" w:sz="0" w:space="0" w:color="auto"/>
        <w:right w:val="none" w:sz="0" w:space="0" w:color="auto"/>
      </w:divBdr>
      <w:divsChild>
        <w:div w:id="1865165939">
          <w:marLeft w:val="0"/>
          <w:marRight w:val="0"/>
          <w:marTop w:val="0"/>
          <w:marBottom w:val="0"/>
          <w:divBdr>
            <w:top w:val="none" w:sz="0" w:space="0" w:color="auto"/>
            <w:left w:val="none" w:sz="0" w:space="0" w:color="auto"/>
            <w:bottom w:val="none" w:sz="0" w:space="0" w:color="auto"/>
            <w:right w:val="none" w:sz="0" w:space="0" w:color="auto"/>
          </w:divBdr>
        </w:div>
        <w:div w:id="1260136923">
          <w:marLeft w:val="0"/>
          <w:marRight w:val="0"/>
          <w:marTop w:val="0"/>
          <w:marBottom w:val="0"/>
          <w:divBdr>
            <w:top w:val="none" w:sz="0" w:space="0" w:color="auto"/>
            <w:left w:val="none" w:sz="0" w:space="0" w:color="auto"/>
            <w:bottom w:val="none" w:sz="0" w:space="0" w:color="auto"/>
            <w:right w:val="none" w:sz="0" w:space="0" w:color="auto"/>
          </w:divBdr>
        </w:div>
        <w:div w:id="1109397998">
          <w:marLeft w:val="0"/>
          <w:marRight w:val="0"/>
          <w:marTop w:val="0"/>
          <w:marBottom w:val="0"/>
          <w:divBdr>
            <w:top w:val="none" w:sz="0" w:space="0" w:color="auto"/>
            <w:left w:val="none" w:sz="0" w:space="0" w:color="auto"/>
            <w:bottom w:val="none" w:sz="0" w:space="0" w:color="auto"/>
            <w:right w:val="none" w:sz="0" w:space="0" w:color="auto"/>
          </w:divBdr>
        </w:div>
        <w:div w:id="1755318187">
          <w:marLeft w:val="0"/>
          <w:marRight w:val="0"/>
          <w:marTop w:val="0"/>
          <w:marBottom w:val="0"/>
          <w:divBdr>
            <w:top w:val="none" w:sz="0" w:space="0" w:color="auto"/>
            <w:left w:val="none" w:sz="0" w:space="0" w:color="auto"/>
            <w:bottom w:val="none" w:sz="0" w:space="0" w:color="auto"/>
            <w:right w:val="none" w:sz="0" w:space="0" w:color="auto"/>
          </w:divBdr>
        </w:div>
        <w:div w:id="820272859">
          <w:marLeft w:val="0"/>
          <w:marRight w:val="0"/>
          <w:marTop w:val="0"/>
          <w:marBottom w:val="0"/>
          <w:divBdr>
            <w:top w:val="none" w:sz="0" w:space="0" w:color="auto"/>
            <w:left w:val="none" w:sz="0" w:space="0" w:color="auto"/>
            <w:bottom w:val="none" w:sz="0" w:space="0" w:color="auto"/>
            <w:right w:val="none" w:sz="0" w:space="0" w:color="auto"/>
          </w:divBdr>
        </w:div>
        <w:div w:id="306935763">
          <w:marLeft w:val="0"/>
          <w:marRight w:val="0"/>
          <w:marTop w:val="0"/>
          <w:marBottom w:val="0"/>
          <w:divBdr>
            <w:top w:val="none" w:sz="0" w:space="0" w:color="auto"/>
            <w:left w:val="none" w:sz="0" w:space="0" w:color="auto"/>
            <w:bottom w:val="none" w:sz="0" w:space="0" w:color="auto"/>
            <w:right w:val="none" w:sz="0" w:space="0" w:color="auto"/>
          </w:divBdr>
        </w:div>
        <w:div w:id="2086567359">
          <w:marLeft w:val="0"/>
          <w:marRight w:val="0"/>
          <w:marTop w:val="0"/>
          <w:marBottom w:val="0"/>
          <w:divBdr>
            <w:top w:val="none" w:sz="0" w:space="0" w:color="auto"/>
            <w:left w:val="none" w:sz="0" w:space="0" w:color="auto"/>
            <w:bottom w:val="none" w:sz="0" w:space="0" w:color="auto"/>
            <w:right w:val="none" w:sz="0" w:space="0" w:color="auto"/>
          </w:divBdr>
        </w:div>
        <w:div w:id="1113400936">
          <w:marLeft w:val="0"/>
          <w:marRight w:val="0"/>
          <w:marTop w:val="0"/>
          <w:marBottom w:val="0"/>
          <w:divBdr>
            <w:top w:val="none" w:sz="0" w:space="0" w:color="auto"/>
            <w:left w:val="none" w:sz="0" w:space="0" w:color="auto"/>
            <w:bottom w:val="none" w:sz="0" w:space="0" w:color="auto"/>
            <w:right w:val="none" w:sz="0" w:space="0" w:color="auto"/>
          </w:divBdr>
        </w:div>
        <w:div w:id="2062095492">
          <w:marLeft w:val="0"/>
          <w:marRight w:val="0"/>
          <w:marTop w:val="0"/>
          <w:marBottom w:val="0"/>
          <w:divBdr>
            <w:top w:val="none" w:sz="0" w:space="0" w:color="auto"/>
            <w:left w:val="none" w:sz="0" w:space="0" w:color="auto"/>
            <w:bottom w:val="none" w:sz="0" w:space="0" w:color="auto"/>
            <w:right w:val="none" w:sz="0" w:space="0" w:color="auto"/>
          </w:divBdr>
        </w:div>
        <w:div w:id="268780494">
          <w:marLeft w:val="0"/>
          <w:marRight w:val="0"/>
          <w:marTop w:val="0"/>
          <w:marBottom w:val="0"/>
          <w:divBdr>
            <w:top w:val="none" w:sz="0" w:space="0" w:color="auto"/>
            <w:left w:val="none" w:sz="0" w:space="0" w:color="auto"/>
            <w:bottom w:val="none" w:sz="0" w:space="0" w:color="auto"/>
            <w:right w:val="none" w:sz="0" w:space="0" w:color="auto"/>
          </w:divBdr>
        </w:div>
        <w:div w:id="1677070593">
          <w:marLeft w:val="0"/>
          <w:marRight w:val="0"/>
          <w:marTop w:val="0"/>
          <w:marBottom w:val="0"/>
          <w:divBdr>
            <w:top w:val="none" w:sz="0" w:space="0" w:color="auto"/>
            <w:left w:val="none" w:sz="0" w:space="0" w:color="auto"/>
            <w:bottom w:val="none" w:sz="0" w:space="0" w:color="auto"/>
            <w:right w:val="none" w:sz="0" w:space="0" w:color="auto"/>
          </w:divBdr>
        </w:div>
        <w:div w:id="1895308310">
          <w:marLeft w:val="0"/>
          <w:marRight w:val="0"/>
          <w:marTop w:val="0"/>
          <w:marBottom w:val="0"/>
          <w:divBdr>
            <w:top w:val="none" w:sz="0" w:space="0" w:color="auto"/>
            <w:left w:val="none" w:sz="0" w:space="0" w:color="auto"/>
            <w:bottom w:val="none" w:sz="0" w:space="0" w:color="auto"/>
            <w:right w:val="none" w:sz="0" w:space="0" w:color="auto"/>
          </w:divBdr>
        </w:div>
        <w:div w:id="522017216">
          <w:marLeft w:val="0"/>
          <w:marRight w:val="0"/>
          <w:marTop w:val="0"/>
          <w:marBottom w:val="240"/>
          <w:divBdr>
            <w:top w:val="none" w:sz="0" w:space="0" w:color="auto"/>
            <w:left w:val="none" w:sz="0" w:space="0" w:color="auto"/>
            <w:bottom w:val="none" w:sz="0" w:space="0" w:color="auto"/>
            <w:right w:val="none" w:sz="0" w:space="0" w:color="auto"/>
          </w:divBdr>
          <w:divsChild>
            <w:div w:id="197132576">
              <w:marLeft w:val="0"/>
              <w:marRight w:val="0"/>
              <w:marTop w:val="0"/>
              <w:marBottom w:val="0"/>
              <w:divBdr>
                <w:top w:val="none" w:sz="0" w:space="0" w:color="auto"/>
                <w:left w:val="none" w:sz="0" w:space="0" w:color="auto"/>
                <w:bottom w:val="none" w:sz="0" w:space="0" w:color="auto"/>
                <w:right w:val="none" w:sz="0" w:space="0" w:color="auto"/>
              </w:divBdr>
            </w:div>
          </w:divsChild>
        </w:div>
        <w:div w:id="1286737315">
          <w:marLeft w:val="0"/>
          <w:marRight w:val="0"/>
          <w:marTop w:val="0"/>
          <w:marBottom w:val="0"/>
          <w:divBdr>
            <w:top w:val="none" w:sz="0" w:space="0" w:color="auto"/>
            <w:left w:val="none" w:sz="0" w:space="0" w:color="auto"/>
            <w:bottom w:val="none" w:sz="0" w:space="0" w:color="auto"/>
            <w:right w:val="none" w:sz="0" w:space="0" w:color="auto"/>
          </w:divBdr>
        </w:div>
        <w:div w:id="1082608483">
          <w:marLeft w:val="0"/>
          <w:marRight w:val="0"/>
          <w:marTop w:val="0"/>
          <w:marBottom w:val="0"/>
          <w:divBdr>
            <w:top w:val="none" w:sz="0" w:space="0" w:color="auto"/>
            <w:left w:val="none" w:sz="0" w:space="0" w:color="auto"/>
            <w:bottom w:val="none" w:sz="0" w:space="0" w:color="auto"/>
            <w:right w:val="none" w:sz="0" w:space="0" w:color="auto"/>
          </w:divBdr>
        </w:div>
        <w:div w:id="598559227">
          <w:marLeft w:val="0"/>
          <w:marRight w:val="0"/>
          <w:marTop w:val="0"/>
          <w:marBottom w:val="0"/>
          <w:divBdr>
            <w:top w:val="none" w:sz="0" w:space="0" w:color="auto"/>
            <w:left w:val="none" w:sz="0" w:space="0" w:color="auto"/>
            <w:bottom w:val="none" w:sz="0" w:space="0" w:color="auto"/>
            <w:right w:val="none" w:sz="0" w:space="0" w:color="auto"/>
          </w:divBdr>
        </w:div>
        <w:div w:id="1370639964">
          <w:marLeft w:val="0"/>
          <w:marRight w:val="0"/>
          <w:marTop w:val="0"/>
          <w:marBottom w:val="0"/>
          <w:divBdr>
            <w:top w:val="none" w:sz="0" w:space="0" w:color="auto"/>
            <w:left w:val="none" w:sz="0" w:space="0" w:color="auto"/>
            <w:bottom w:val="none" w:sz="0" w:space="0" w:color="auto"/>
            <w:right w:val="none" w:sz="0" w:space="0" w:color="auto"/>
          </w:divBdr>
        </w:div>
        <w:div w:id="1267734275">
          <w:marLeft w:val="0"/>
          <w:marRight w:val="0"/>
          <w:marTop w:val="0"/>
          <w:marBottom w:val="0"/>
          <w:divBdr>
            <w:top w:val="none" w:sz="0" w:space="0" w:color="auto"/>
            <w:left w:val="none" w:sz="0" w:space="0" w:color="auto"/>
            <w:bottom w:val="none" w:sz="0" w:space="0" w:color="auto"/>
            <w:right w:val="none" w:sz="0" w:space="0" w:color="auto"/>
          </w:divBdr>
        </w:div>
        <w:div w:id="1799058792">
          <w:marLeft w:val="0"/>
          <w:marRight w:val="0"/>
          <w:marTop w:val="0"/>
          <w:marBottom w:val="0"/>
          <w:divBdr>
            <w:top w:val="none" w:sz="0" w:space="0" w:color="auto"/>
            <w:left w:val="none" w:sz="0" w:space="0" w:color="auto"/>
            <w:bottom w:val="none" w:sz="0" w:space="0" w:color="auto"/>
            <w:right w:val="none" w:sz="0" w:space="0" w:color="auto"/>
          </w:divBdr>
        </w:div>
        <w:div w:id="1376076556">
          <w:marLeft w:val="0"/>
          <w:marRight w:val="0"/>
          <w:marTop w:val="0"/>
          <w:marBottom w:val="0"/>
          <w:divBdr>
            <w:top w:val="none" w:sz="0" w:space="0" w:color="auto"/>
            <w:left w:val="none" w:sz="0" w:space="0" w:color="auto"/>
            <w:bottom w:val="none" w:sz="0" w:space="0" w:color="auto"/>
            <w:right w:val="none" w:sz="0" w:space="0" w:color="auto"/>
          </w:divBdr>
        </w:div>
        <w:div w:id="1081755895">
          <w:marLeft w:val="0"/>
          <w:marRight w:val="0"/>
          <w:marTop w:val="0"/>
          <w:marBottom w:val="0"/>
          <w:divBdr>
            <w:top w:val="none" w:sz="0" w:space="0" w:color="auto"/>
            <w:left w:val="none" w:sz="0" w:space="0" w:color="auto"/>
            <w:bottom w:val="none" w:sz="0" w:space="0" w:color="auto"/>
            <w:right w:val="none" w:sz="0" w:space="0" w:color="auto"/>
          </w:divBdr>
        </w:div>
        <w:div w:id="1184245193">
          <w:marLeft w:val="0"/>
          <w:marRight w:val="0"/>
          <w:marTop w:val="0"/>
          <w:marBottom w:val="0"/>
          <w:divBdr>
            <w:top w:val="none" w:sz="0" w:space="0" w:color="auto"/>
            <w:left w:val="none" w:sz="0" w:space="0" w:color="auto"/>
            <w:bottom w:val="none" w:sz="0" w:space="0" w:color="auto"/>
            <w:right w:val="none" w:sz="0" w:space="0" w:color="auto"/>
          </w:divBdr>
        </w:div>
        <w:div w:id="881557040">
          <w:marLeft w:val="0"/>
          <w:marRight w:val="0"/>
          <w:marTop w:val="0"/>
          <w:marBottom w:val="0"/>
          <w:divBdr>
            <w:top w:val="none" w:sz="0" w:space="0" w:color="auto"/>
            <w:left w:val="none" w:sz="0" w:space="0" w:color="auto"/>
            <w:bottom w:val="none" w:sz="0" w:space="0" w:color="auto"/>
            <w:right w:val="none" w:sz="0" w:space="0" w:color="auto"/>
          </w:divBdr>
        </w:div>
        <w:div w:id="812602798">
          <w:marLeft w:val="0"/>
          <w:marRight w:val="0"/>
          <w:marTop w:val="0"/>
          <w:marBottom w:val="0"/>
          <w:divBdr>
            <w:top w:val="none" w:sz="0" w:space="0" w:color="auto"/>
            <w:left w:val="none" w:sz="0" w:space="0" w:color="auto"/>
            <w:bottom w:val="none" w:sz="0" w:space="0" w:color="auto"/>
            <w:right w:val="none" w:sz="0" w:space="0" w:color="auto"/>
          </w:divBdr>
        </w:div>
        <w:div w:id="59408297">
          <w:marLeft w:val="0"/>
          <w:marRight w:val="0"/>
          <w:marTop w:val="0"/>
          <w:marBottom w:val="0"/>
          <w:divBdr>
            <w:top w:val="none" w:sz="0" w:space="0" w:color="auto"/>
            <w:left w:val="none" w:sz="0" w:space="0" w:color="auto"/>
            <w:bottom w:val="none" w:sz="0" w:space="0" w:color="auto"/>
            <w:right w:val="none" w:sz="0" w:space="0" w:color="auto"/>
          </w:divBdr>
        </w:div>
        <w:div w:id="314338694">
          <w:marLeft w:val="0"/>
          <w:marRight w:val="0"/>
          <w:marTop w:val="0"/>
          <w:marBottom w:val="0"/>
          <w:divBdr>
            <w:top w:val="none" w:sz="0" w:space="0" w:color="auto"/>
            <w:left w:val="none" w:sz="0" w:space="0" w:color="auto"/>
            <w:bottom w:val="none" w:sz="0" w:space="0" w:color="auto"/>
            <w:right w:val="none" w:sz="0" w:space="0" w:color="auto"/>
          </w:divBdr>
        </w:div>
        <w:div w:id="1442382911">
          <w:marLeft w:val="0"/>
          <w:marRight w:val="0"/>
          <w:marTop w:val="0"/>
          <w:marBottom w:val="0"/>
          <w:divBdr>
            <w:top w:val="none" w:sz="0" w:space="0" w:color="auto"/>
            <w:left w:val="none" w:sz="0" w:space="0" w:color="auto"/>
            <w:bottom w:val="none" w:sz="0" w:space="0" w:color="auto"/>
            <w:right w:val="none" w:sz="0" w:space="0" w:color="auto"/>
          </w:divBdr>
        </w:div>
      </w:divsChild>
    </w:div>
    <w:div w:id="1702394538">
      <w:bodyDiv w:val="1"/>
      <w:marLeft w:val="0"/>
      <w:marRight w:val="0"/>
      <w:marTop w:val="0"/>
      <w:marBottom w:val="0"/>
      <w:divBdr>
        <w:top w:val="none" w:sz="0" w:space="0" w:color="auto"/>
        <w:left w:val="none" w:sz="0" w:space="0" w:color="auto"/>
        <w:bottom w:val="none" w:sz="0" w:space="0" w:color="auto"/>
        <w:right w:val="none" w:sz="0" w:space="0" w:color="auto"/>
      </w:divBdr>
    </w:div>
    <w:div w:id="1875117406">
      <w:bodyDiv w:val="1"/>
      <w:marLeft w:val="0"/>
      <w:marRight w:val="0"/>
      <w:marTop w:val="0"/>
      <w:marBottom w:val="0"/>
      <w:divBdr>
        <w:top w:val="none" w:sz="0" w:space="0" w:color="auto"/>
        <w:left w:val="none" w:sz="0" w:space="0" w:color="auto"/>
        <w:bottom w:val="none" w:sz="0" w:space="0" w:color="auto"/>
        <w:right w:val="none" w:sz="0" w:space="0" w:color="auto"/>
      </w:divBdr>
    </w:div>
    <w:div w:id="1890921739">
      <w:bodyDiv w:val="1"/>
      <w:marLeft w:val="0"/>
      <w:marRight w:val="0"/>
      <w:marTop w:val="0"/>
      <w:marBottom w:val="0"/>
      <w:divBdr>
        <w:top w:val="none" w:sz="0" w:space="0" w:color="auto"/>
        <w:left w:val="none" w:sz="0" w:space="0" w:color="auto"/>
        <w:bottom w:val="none" w:sz="0" w:space="0" w:color="auto"/>
        <w:right w:val="none" w:sz="0" w:space="0" w:color="auto"/>
      </w:divBdr>
    </w:div>
    <w:div w:id="1971086456">
      <w:bodyDiv w:val="1"/>
      <w:marLeft w:val="0"/>
      <w:marRight w:val="0"/>
      <w:marTop w:val="0"/>
      <w:marBottom w:val="0"/>
      <w:divBdr>
        <w:top w:val="none" w:sz="0" w:space="0" w:color="auto"/>
        <w:left w:val="none" w:sz="0" w:space="0" w:color="auto"/>
        <w:bottom w:val="none" w:sz="0" w:space="0" w:color="auto"/>
        <w:right w:val="none" w:sz="0" w:space="0" w:color="auto"/>
      </w:divBdr>
    </w:div>
    <w:div w:id="1990593076">
      <w:bodyDiv w:val="1"/>
      <w:marLeft w:val="0"/>
      <w:marRight w:val="0"/>
      <w:marTop w:val="0"/>
      <w:marBottom w:val="0"/>
      <w:divBdr>
        <w:top w:val="none" w:sz="0" w:space="0" w:color="auto"/>
        <w:left w:val="none" w:sz="0" w:space="0" w:color="auto"/>
        <w:bottom w:val="none" w:sz="0" w:space="0" w:color="auto"/>
        <w:right w:val="none" w:sz="0" w:space="0" w:color="auto"/>
      </w:divBdr>
    </w:div>
    <w:div w:id="1991016108">
      <w:bodyDiv w:val="1"/>
      <w:marLeft w:val="0"/>
      <w:marRight w:val="0"/>
      <w:marTop w:val="0"/>
      <w:marBottom w:val="0"/>
      <w:divBdr>
        <w:top w:val="none" w:sz="0" w:space="0" w:color="auto"/>
        <w:left w:val="none" w:sz="0" w:space="0" w:color="auto"/>
        <w:bottom w:val="none" w:sz="0" w:space="0" w:color="auto"/>
        <w:right w:val="none" w:sz="0" w:space="0" w:color="auto"/>
      </w:divBdr>
      <w:divsChild>
        <w:div w:id="91633828">
          <w:marLeft w:val="0"/>
          <w:marRight w:val="0"/>
          <w:marTop w:val="0"/>
          <w:marBottom w:val="0"/>
          <w:divBdr>
            <w:top w:val="none" w:sz="0" w:space="0" w:color="auto"/>
            <w:left w:val="none" w:sz="0" w:space="0" w:color="auto"/>
            <w:bottom w:val="none" w:sz="0" w:space="0" w:color="auto"/>
            <w:right w:val="none" w:sz="0" w:space="0" w:color="auto"/>
          </w:divBdr>
        </w:div>
        <w:div w:id="239217147">
          <w:marLeft w:val="0"/>
          <w:marRight w:val="0"/>
          <w:marTop w:val="0"/>
          <w:marBottom w:val="0"/>
          <w:divBdr>
            <w:top w:val="none" w:sz="0" w:space="0" w:color="auto"/>
            <w:left w:val="none" w:sz="0" w:space="0" w:color="auto"/>
            <w:bottom w:val="none" w:sz="0" w:space="0" w:color="auto"/>
            <w:right w:val="none" w:sz="0" w:space="0" w:color="auto"/>
          </w:divBdr>
        </w:div>
        <w:div w:id="684330494">
          <w:marLeft w:val="0"/>
          <w:marRight w:val="0"/>
          <w:marTop w:val="0"/>
          <w:marBottom w:val="0"/>
          <w:divBdr>
            <w:top w:val="none" w:sz="0" w:space="0" w:color="auto"/>
            <w:left w:val="none" w:sz="0" w:space="0" w:color="auto"/>
            <w:bottom w:val="none" w:sz="0" w:space="0" w:color="auto"/>
            <w:right w:val="none" w:sz="0" w:space="0" w:color="auto"/>
          </w:divBdr>
        </w:div>
      </w:divsChild>
    </w:div>
    <w:div w:id="2078672925">
      <w:bodyDiv w:val="1"/>
      <w:marLeft w:val="0"/>
      <w:marRight w:val="0"/>
      <w:marTop w:val="0"/>
      <w:marBottom w:val="0"/>
      <w:divBdr>
        <w:top w:val="none" w:sz="0" w:space="0" w:color="auto"/>
        <w:left w:val="none" w:sz="0" w:space="0" w:color="auto"/>
        <w:bottom w:val="none" w:sz="0" w:space="0" w:color="auto"/>
        <w:right w:val="none" w:sz="0" w:space="0" w:color="auto"/>
      </w:divBdr>
    </w:div>
    <w:div w:id="20942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www.litres.ru/serii-knig/temnye-nachala/?lfrom=1023009090" TargetMode="External"/><Relationship Id="rId39" Type="http://schemas.openxmlformats.org/officeDocument/2006/relationships/hyperlink" Target="https://www.litres.ru/dzhonatan-foer/zhutko-gromko-i-zapredelno-blizko/?lfrom=1023009090" TargetMode="External"/><Relationship Id="rId21" Type="http://schemas.openxmlformats.org/officeDocument/2006/relationships/hyperlink" Target="http://wiki-sibiriada.ru/index.php/&#1041;&#1091;&#1082;&#1090;&#1088;&#1077;&#1081;&#1083;&#1077;&#1088;_-_&#1089;&#1086;&#1074;&#1088;&#1077;&#1084;&#1077;&#1085;&#1085;&#1099;&#1081;_&#1089;&#1087;&#1086;&#1089;&#1086;&#1073;_&#1087;&#1088;&#1086;&#1076;&#1074;&#1080;&#1078;&#1077;&#1085;&#1080;&#1103;_&#1082;&#1085;&#1080;&#1075;" TargetMode="External"/><Relationship Id="rId34" Type="http://schemas.openxmlformats.org/officeDocument/2006/relationships/hyperlink" Target="https://www.litres.ru/diana-dzhons/zakoldovannaya-zhizn/?lfrom=1023009090" TargetMode="External"/><Relationship Id="rId42" Type="http://schemas.openxmlformats.org/officeDocument/2006/relationships/hyperlink" Target="https://www.litres.ru/annika-tor/ostrov-v-more-prud-belyh-liliy/?lfrom=1023009090" TargetMode="External"/><Relationship Id="rId47" Type="http://schemas.openxmlformats.org/officeDocument/2006/relationships/hyperlink" Target="https://www.litres.ru/patrik-ness/golos-monstra/?lfrom=1023009090" TargetMode="External"/><Relationship Id="rId50" Type="http://schemas.openxmlformats.org/officeDocument/2006/relationships/hyperlink" Target="https://www.litres.ru/markus-zusak-2/knizhnyy-vor/?lfrom=1023009090" TargetMode="External"/><Relationship Id="rId55" Type="http://schemas.openxmlformats.org/officeDocument/2006/relationships/hyperlink" Target="https://www.litres.ru/vladislav-krapivin/golubyatnya-na-zheltoy-polyane-67897145/?lfrom=1023009090"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www.osp.ru/pcworld/2010/10/13004912" TargetMode="External"/><Relationship Id="rId29" Type="http://schemas.openxmlformats.org/officeDocument/2006/relationships/hyperlink" Target="https://www.litres.ru/david-grossman/s-kem-by-pobegat/?lfrom=1023009090" TargetMode="External"/><Relationship Id="rId41" Type="http://schemas.openxmlformats.org/officeDocument/2006/relationships/hyperlink" Target="https://www.litres.ru/marina-i-sergey-dyachenko/vita-nostra/?lfrom=1023009090" TargetMode="External"/><Relationship Id="rId54" Type="http://schemas.openxmlformats.org/officeDocument/2006/relationships/hyperlink" Target="https://www.litres.ru/dzherom-devid-selindzher-48197/nad-propastu-vo-rzhi/?lfrom=102300909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imoto.com/" TargetMode="External"/><Relationship Id="rId24" Type="http://schemas.openxmlformats.org/officeDocument/2006/relationships/hyperlink" Target="http://ru.wikipedia.org/wiki/&#1057;&#1082;&#1088;&#1080;&#1085;&#1082;&#1072;&#1089;&#1090;&#1080;&#1085;&#1075;" TargetMode="External"/><Relationship Id="rId32" Type="http://schemas.openxmlformats.org/officeDocument/2006/relationships/hyperlink" Target="https://www.litres.ru/klementina-bove/korolevishny-3kolbaski/?lfrom=1023009090" TargetMode="External"/><Relationship Id="rId37" Type="http://schemas.openxmlformats.org/officeDocument/2006/relationships/hyperlink" Target="https://www.litres.ru/mariam-petrosyan/dom-v-kotorom-5/?lfrom=1023009090" TargetMode="External"/><Relationship Id="rId40" Type="http://schemas.openxmlformats.org/officeDocument/2006/relationships/hyperlink" Target="https://www.litres.ru/dzhonatan-straud/krichaschaya-lestnica-8511104/?lfrom=1023009090" TargetMode="External"/><Relationship Id="rId45" Type="http://schemas.openxmlformats.org/officeDocument/2006/relationships/hyperlink" Target="https://www.litres.ru/evgeniy-gagloev/gorod-temnyh-sekretov/?lfrom=1023009090" TargetMode="External"/><Relationship Id="rId53" Type="http://schemas.openxmlformats.org/officeDocument/2006/relationships/hyperlink" Target="https://www.litres.ru/stiven-chboski/horosho-byt-tihoney/?lfrom=1023009090" TargetMode="External"/><Relationship Id="rId58" Type="http://schemas.openxmlformats.org/officeDocument/2006/relationships/hyperlink" Target="https://www.litres.ru/ruvim-isaevich-fraerman/dikaya-sobaka-dingo-11008548/?lfrom=1023009090"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chool-of-inspiration.ru/pamyatka-dlya-sozdaniya-buktrejlera" TargetMode="External"/><Relationship Id="rId28" Type="http://schemas.openxmlformats.org/officeDocument/2006/relationships/hyperlink" Target="https://www.litres.ru/olga-gromova-3/valhen/?lfrom=1023009090" TargetMode="External"/><Relationship Id="rId36" Type="http://schemas.openxmlformats.org/officeDocument/2006/relationships/hyperlink" Target="https://www.litres.ru/viktoriya-lederman/pervokursnica/?lfrom=1023009090" TargetMode="External"/><Relationship Id="rId49" Type="http://schemas.openxmlformats.org/officeDocument/2006/relationships/hyperlink" Target="https://www.litres.ru/suzen-kollinz/golodnye-igry/?lfrom=1023009090" TargetMode="External"/><Relationship Id="rId57" Type="http://schemas.openxmlformats.org/officeDocument/2006/relationships/hyperlink" Target="https://www.litres.ru/sherman-aleksi/absolutno-pravdivyy-dnevnik-indeyca-na-poldnya/?lfrom=1023009090" TargetMode="External"/><Relationship Id="rId61" Type="http://schemas.openxmlformats.org/officeDocument/2006/relationships/footer" Target="footer1.xml"/><Relationship Id="rId10" Type="http://schemas.openxmlformats.org/officeDocument/2006/relationships/hyperlink" Target="http://youtu.be/H134D-aeZ8s" TargetMode="External"/><Relationship Id="rId19" Type="http://schemas.openxmlformats.org/officeDocument/2006/relationships/chart" Target="charts/chart7.xml"/><Relationship Id="rId31" Type="http://schemas.openxmlformats.org/officeDocument/2006/relationships/hyperlink" Target="https://www.litres.ru/mari-od-muray/miss-cheriti/?lfrom=1023009090" TargetMode="External"/><Relationship Id="rId44" Type="http://schemas.openxmlformats.org/officeDocument/2006/relationships/hyperlink" Target="https://www.litres.ru/serii-knig/rik-riordan-persi-dzhekson/?lfrom=1023009090" TargetMode="External"/><Relationship Id="rId52" Type="http://schemas.openxmlformats.org/officeDocument/2006/relationships/hyperlink" Target="https://www.litres.ru/alan-marshall-2/ya-umeu-prygat-cherez-luzhi-66287788/?lfrom=1023009090" TargetMode="External"/><Relationship Id="rId60" Type="http://schemas.openxmlformats.org/officeDocument/2006/relationships/hyperlink" Target="https://www.litres.ru/ley-bardugo/shesterka-voronov/?lfrom=1023009090" TargetMode="External"/><Relationship Id="rId4" Type="http://schemas.openxmlformats.org/officeDocument/2006/relationships/settings" Target="settings.xml"/><Relationship Id="rId9" Type="http://schemas.openxmlformats.org/officeDocument/2006/relationships/hyperlink" Target="http://ru.wikipedia.org/wiki/%D0%90%D0%BD%D0%B3%D0%BB%D0%B8%D0%B9%D1%81%D0%BA%D0%B8%D0%B9_%D1%8F%D0%B7%D1%8B%D0%BA" TargetMode="External"/><Relationship Id="rId14" Type="http://schemas.openxmlformats.org/officeDocument/2006/relationships/chart" Target="charts/chart2.xml"/><Relationship Id="rId22" Type="http://schemas.openxmlformats.org/officeDocument/2006/relationships/hyperlink" Target="http://school-of-inspiration.ru/buktrejler-reklamnyj-film-o-knige" TargetMode="External"/><Relationship Id="rId27" Type="http://schemas.openxmlformats.org/officeDocument/2006/relationships/hyperlink" Target="https://www.litres.ru/evgeniya-pasternak/vremya-vsegda-horoshee/?lfrom=1023009090" TargetMode="External"/><Relationship Id="rId30" Type="http://schemas.openxmlformats.org/officeDocument/2006/relationships/hyperlink" Target="https://www.litres.ru/geri-shmidt/bitvy-po-sredam/?lfrom=1023009090" TargetMode="External"/><Relationship Id="rId35" Type="http://schemas.openxmlformats.org/officeDocument/2006/relationships/hyperlink" Target="https://www.litres.ru/orson-skott-kard/igra-endera/?lfrom=1023009090" TargetMode="External"/><Relationship Id="rId43" Type="http://schemas.openxmlformats.org/officeDocument/2006/relationships/hyperlink" Target="https://www.litres.ru/rebekka-sted/shpion-i-lzhec/?lfrom=1023009090" TargetMode="External"/><Relationship Id="rId48" Type="http://schemas.openxmlformats.org/officeDocument/2006/relationships/hyperlink" Target="https://www.litres.ru/harper-li/ubit-peresmeshnika/?lfrom=1023009090" TargetMode="External"/><Relationship Id="rId56" Type="http://schemas.openxmlformats.org/officeDocument/2006/relationships/hyperlink" Target="https://www.litres.ru/dzhudit-kerr/kak-bog-sel-chto-to-ne-to/?lfrom=1023009090" TargetMode="External"/><Relationship Id="rId8" Type="http://schemas.openxmlformats.org/officeDocument/2006/relationships/hyperlink" Target="http://school-of-inspiration.ru/buktrejler-svoimi-rukami-primery" TargetMode="External"/><Relationship Id="rId51" Type="http://schemas.openxmlformats.org/officeDocument/2006/relationships/hyperlink" Target="https://www.litres.ru/kristine-nestlinger/ilza-yanda-let-chetyrnadcat/?lfrom=1023009090" TargetMode="External"/><Relationship Id="rId3" Type="http://schemas.openxmlformats.org/officeDocument/2006/relationships/styles" Target="styles.xml"/><Relationship Id="rId12" Type="http://schemas.openxmlformats.org/officeDocument/2006/relationships/hyperlink" Target="http://youtu.be/JkA3KHfvzRY" TargetMode="External"/><Relationship Id="rId17" Type="http://schemas.openxmlformats.org/officeDocument/2006/relationships/chart" Target="charts/chart5.xml"/><Relationship Id="rId25" Type="http://schemas.openxmlformats.org/officeDocument/2006/relationships/image" Target="media/image1.gif"/><Relationship Id="rId33" Type="http://schemas.openxmlformats.org/officeDocument/2006/relationships/hyperlink" Target="https://www.litres.ru/serii-knig/mechtateli-brodveya/?lfrom=1023009090" TargetMode="External"/><Relationship Id="rId38" Type="http://schemas.openxmlformats.org/officeDocument/2006/relationships/hyperlink" Target="https://www.litres.ru/terri-pratchett/malenkiy-svobodnyy-narodec/?lfrom=1023009090" TargetMode="External"/><Relationship Id="rId46" Type="http://schemas.openxmlformats.org/officeDocument/2006/relationships/hyperlink" Target="https://www.litres.ru/kerstin-gir/rubinovaya-kniga/?lfrom=1023009090" TargetMode="External"/><Relationship Id="rId59" Type="http://schemas.openxmlformats.org/officeDocument/2006/relationships/hyperlink" Target="https://www.litres.ru/nina-dashevskaya/den-chisla-pi/?lfrom=102300909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b="1" i="0" u="none" strike="noStrike" baseline="0">
                <a:effectLst/>
                <a:latin typeface="Times New Roman" pitchFamily="18" charset="0"/>
                <a:cs typeface="Times New Roman" pitchFamily="18" charset="0"/>
              </a:rPr>
              <a:t>Любите ли Вы читать?</a:t>
            </a:r>
            <a:endParaRPr lang="ru-RU" sz="1200">
              <a:latin typeface="Times New Roman" pitchFamily="18" charset="0"/>
              <a:cs typeface="Times New Roman" pitchFamily="18" charset="0"/>
            </a:endParaRPr>
          </a:p>
        </c:rich>
      </c:tx>
    </c:title>
    <c:plotArea>
      <c:layout/>
      <c:barChart>
        <c:barDir val="col"/>
        <c:grouping val="clustered"/>
        <c:ser>
          <c:idx val="0"/>
          <c:order val="0"/>
          <c:tx>
            <c:strRef>
              <c:f>Лист1!$B$1</c:f>
              <c:strCache>
                <c:ptCount val="1"/>
                <c:pt idx="0">
                  <c:v>Столбец1</c:v>
                </c:pt>
              </c:strCache>
            </c:strRef>
          </c:tx>
          <c:dPt>
            <c:idx val="0"/>
            <c:spPr>
              <a:solidFill>
                <a:srgbClr val="C00000"/>
              </a:solidFill>
              <a:ln>
                <a:solidFill>
                  <a:srgbClr val="C00000"/>
                </a:solidFill>
              </a:ln>
            </c:spPr>
            <c:extLst xmlns:c16r2="http://schemas.microsoft.com/office/drawing/2015/06/chart">
              <c:ext xmlns:c16="http://schemas.microsoft.com/office/drawing/2014/chart" uri="{C3380CC4-5D6E-409C-BE32-E72D297353CC}">
                <c16:uniqueId val="{00000000-B12C-4CEB-B849-B3F004181F71}"/>
              </c:ext>
            </c:extLst>
          </c:dPt>
          <c:dPt>
            <c:idx val="1"/>
            <c:spPr>
              <a:solidFill>
                <a:schemeClr val="accent3">
                  <a:lumMod val="50000"/>
                </a:schemeClr>
              </a:solidFill>
            </c:spPr>
            <c:extLst xmlns:c16r2="http://schemas.microsoft.com/office/drawing/2015/06/chart">
              <c:ext xmlns:c16="http://schemas.microsoft.com/office/drawing/2014/chart" uri="{C3380CC4-5D6E-409C-BE32-E72D297353CC}">
                <c16:uniqueId val="{00000001-B12C-4CEB-B849-B3F004181F71}"/>
              </c:ext>
            </c:extLst>
          </c:dPt>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Лист1!$A$2:$A$3</c:f>
              <c:strCache>
                <c:ptCount val="2"/>
                <c:pt idx="0">
                  <c:v>Да</c:v>
                </c:pt>
                <c:pt idx="1">
                  <c:v>Нет</c:v>
                </c:pt>
              </c:strCache>
            </c:strRef>
          </c:cat>
          <c:val>
            <c:numRef>
              <c:f>Лист1!$B$2:$B$3</c:f>
              <c:numCache>
                <c:formatCode>0%</c:formatCode>
                <c:ptCount val="2"/>
                <c:pt idx="0">
                  <c:v>0.34</c:v>
                </c:pt>
                <c:pt idx="1">
                  <c:v>0.66000000000000236</c:v>
                </c:pt>
              </c:numCache>
            </c:numRef>
          </c:val>
          <c:extLst xmlns:c16r2="http://schemas.microsoft.com/office/drawing/2015/06/chart">
            <c:ext xmlns:c16="http://schemas.microsoft.com/office/drawing/2014/chart" uri="{C3380CC4-5D6E-409C-BE32-E72D297353CC}">
              <c16:uniqueId val="{00000002-B12C-4CEB-B849-B3F004181F71}"/>
            </c:ext>
          </c:extLst>
        </c:ser>
        <c:dLbls>
          <c:showVal val="1"/>
        </c:dLbls>
        <c:overlap val="-25"/>
        <c:axId val="95854976"/>
        <c:axId val="99634176"/>
      </c:barChart>
      <c:catAx>
        <c:axId val="95854976"/>
        <c:scaling>
          <c:orientation val="minMax"/>
        </c:scaling>
        <c:axPos val="b"/>
        <c:numFmt formatCode="General" sourceLinked="0"/>
        <c:majorTickMark val="none"/>
        <c:tickLblPos val="nextTo"/>
        <c:crossAx val="99634176"/>
        <c:crosses val="autoZero"/>
        <c:auto val="1"/>
        <c:lblAlgn val="ctr"/>
        <c:lblOffset val="100"/>
      </c:catAx>
      <c:valAx>
        <c:axId val="99634176"/>
        <c:scaling>
          <c:orientation val="minMax"/>
        </c:scaling>
        <c:delete val="1"/>
        <c:axPos val="l"/>
        <c:numFmt formatCode="0%" sourceLinked="1"/>
        <c:majorTickMark val="none"/>
        <c:tickLblPos val="none"/>
        <c:crossAx val="95854976"/>
        <c:crosses val="autoZero"/>
        <c:crossBetween val="between"/>
      </c:valAx>
    </c:plotArea>
    <c:legend>
      <c:legendPos val="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effectLst/>
              </a:rPr>
              <a:t>Что Вы читаете чаще всего?</a:t>
            </a:r>
          </a:p>
        </c:rich>
      </c:tx>
    </c:title>
    <c:plotArea>
      <c:layout/>
      <c:barChart>
        <c:barDir val="col"/>
        <c:grouping val="clustered"/>
        <c:ser>
          <c:idx val="0"/>
          <c:order val="0"/>
          <c:tx>
            <c:strRef>
              <c:f>Лист1!$B$1</c:f>
              <c:strCache>
                <c:ptCount val="1"/>
                <c:pt idx="0">
                  <c:v>Столбец1</c:v>
                </c:pt>
              </c:strCache>
            </c:strRef>
          </c:tx>
          <c:dPt>
            <c:idx val="0"/>
            <c:spPr>
              <a:solidFill>
                <a:srgbClr val="C00000"/>
              </a:solidFill>
              <a:ln>
                <a:solidFill>
                  <a:srgbClr val="C00000"/>
                </a:solidFill>
              </a:ln>
            </c:spPr>
            <c:extLst xmlns:c16r2="http://schemas.microsoft.com/office/drawing/2015/06/chart">
              <c:ext xmlns:c16="http://schemas.microsoft.com/office/drawing/2014/chart" uri="{C3380CC4-5D6E-409C-BE32-E72D297353CC}">
                <c16:uniqueId val="{00000000-99C4-4D58-809D-D7AB268DEDDE}"/>
              </c:ext>
            </c:extLst>
          </c:dPt>
          <c:dPt>
            <c:idx val="1"/>
            <c:spPr>
              <a:solidFill>
                <a:schemeClr val="accent3">
                  <a:lumMod val="50000"/>
                </a:schemeClr>
              </a:solidFill>
            </c:spPr>
            <c:extLst xmlns:c16r2="http://schemas.microsoft.com/office/drawing/2015/06/chart">
              <c:ext xmlns:c16="http://schemas.microsoft.com/office/drawing/2014/chart" uri="{C3380CC4-5D6E-409C-BE32-E72D297353CC}">
                <c16:uniqueId val="{00000001-99C4-4D58-809D-D7AB268DEDDE}"/>
              </c:ext>
            </c:extLst>
          </c:dPt>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Лист1!$A$2:$A$5</c:f>
              <c:strCache>
                <c:ptCount val="4"/>
                <c:pt idx="0">
                  <c:v>Худ. литер.</c:v>
                </c:pt>
                <c:pt idx="1">
                  <c:v>газеты</c:v>
                </c:pt>
                <c:pt idx="2">
                  <c:v>журналы</c:v>
                </c:pt>
                <c:pt idx="3">
                  <c:v>ничего</c:v>
                </c:pt>
              </c:strCache>
            </c:strRef>
          </c:cat>
          <c:val>
            <c:numRef>
              <c:f>Лист1!$B$2:$B$5</c:f>
              <c:numCache>
                <c:formatCode>0%</c:formatCode>
                <c:ptCount val="4"/>
                <c:pt idx="0">
                  <c:v>0.44</c:v>
                </c:pt>
                <c:pt idx="1">
                  <c:v>0.1</c:v>
                </c:pt>
                <c:pt idx="2">
                  <c:v>0.23</c:v>
                </c:pt>
                <c:pt idx="3">
                  <c:v>0.23</c:v>
                </c:pt>
              </c:numCache>
            </c:numRef>
          </c:val>
          <c:extLst xmlns:c16r2="http://schemas.microsoft.com/office/drawing/2015/06/chart">
            <c:ext xmlns:c16="http://schemas.microsoft.com/office/drawing/2014/chart" uri="{C3380CC4-5D6E-409C-BE32-E72D297353CC}">
              <c16:uniqueId val="{00000002-99C4-4D58-809D-D7AB268DEDDE}"/>
            </c:ext>
          </c:extLst>
        </c:ser>
        <c:dLbls>
          <c:showVal val="1"/>
        </c:dLbls>
        <c:overlap val="-25"/>
        <c:axId val="99851648"/>
        <c:axId val="99976320"/>
      </c:barChart>
      <c:catAx>
        <c:axId val="99851648"/>
        <c:scaling>
          <c:orientation val="minMax"/>
        </c:scaling>
        <c:axPos val="b"/>
        <c:numFmt formatCode="General" sourceLinked="0"/>
        <c:majorTickMark val="none"/>
        <c:tickLblPos val="nextTo"/>
        <c:crossAx val="99976320"/>
        <c:crosses val="autoZero"/>
        <c:auto val="1"/>
        <c:lblAlgn val="ctr"/>
        <c:lblOffset val="100"/>
      </c:catAx>
      <c:valAx>
        <c:axId val="99976320"/>
        <c:scaling>
          <c:orientation val="minMax"/>
        </c:scaling>
        <c:delete val="1"/>
        <c:axPos val="l"/>
        <c:numFmt formatCode="0%" sourceLinked="1"/>
        <c:majorTickMark val="none"/>
        <c:tickLblPos val="none"/>
        <c:crossAx val="9985164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latin typeface="Times New Roman" pitchFamily="18" charset="0"/>
                <a:cs typeface="Times New Roman" pitchFamily="18" charset="0"/>
              </a:defRPr>
            </a:pPr>
            <a:r>
              <a:rPr lang="ru-RU" sz="1100" b="1" i="0" u="none" strike="noStrike" baseline="0">
                <a:effectLst/>
              </a:rPr>
              <a:t>Читаете ли Вы классическую литературу, которую проходите по программе в школе?</a:t>
            </a:r>
            <a:endParaRPr lang="ru-RU" sz="1100">
              <a:effectLst/>
            </a:endParaRPr>
          </a:p>
        </c:rich>
      </c:tx>
      <c:layout>
        <c:manualLayout>
          <c:xMode val="edge"/>
          <c:yMode val="edge"/>
          <c:x val="0.13771784272786114"/>
          <c:y val="3.3975084937712341E-2"/>
        </c:manualLayout>
      </c:layout>
    </c:title>
    <c:plotArea>
      <c:layout/>
      <c:barChart>
        <c:barDir val="col"/>
        <c:grouping val="clustered"/>
        <c:ser>
          <c:idx val="0"/>
          <c:order val="0"/>
          <c:tx>
            <c:strRef>
              <c:f>Лист1!$B$1</c:f>
              <c:strCache>
                <c:ptCount val="1"/>
                <c:pt idx="0">
                  <c:v>Столбец1</c:v>
                </c:pt>
              </c:strCache>
            </c:strRef>
          </c:tx>
          <c:dPt>
            <c:idx val="0"/>
            <c:spPr>
              <a:solidFill>
                <a:srgbClr val="C00000"/>
              </a:solidFill>
              <a:ln>
                <a:solidFill>
                  <a:srgbClr val="C00000"/>
                </a:solidFill>
              </a:ln>
            </c:spPr>
            <c:extLst xmlns:c16r2="http://schemas.microsoft.com/office/drawing/2015/06/chart">
              <c:ext xmlns:c16="http://schemas.microsoft.com/office/drawing/2014/chart" uri="{C3380CC4-5D6E-409C-BE32-E72D297353CC}">
                <c16:uniqueId val="{00000000-5F56-40BA-872B-F34D002DD954}"/>
              </c:ext>
            </c:extLst>
          </c:dPt>
          <c:dPt>
            <c:idx val="1"/>
            <c:spPr>
              <a:solidFill>
                <a:schemeClr val="accent3">
                  <a:lumMod val="50000"/>
                </a:schemeClr>
              </a:solidFill>
            </c:spPr>
            <c:extLst xmlns:c16r2="http://schemas.microsoft.com/office/drawing/2015/06/chart">
              <c:ext xmlns:c16="http://schemas.microsoft.com/office/drawing/2014/chart" uri="{C3380CC4-5D6E-409C-BE32-E72D297353CC}">
                <c16:uniqueId val="{00000001-5F56-40BA-872B-F34D002DD954}"/>
              </c:ext>
            </c:extLst>
          </c:dPt>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Лист1!$A$2:$A$5</c:f>
              <c:strCache>
                <c:ptCount val="3"/>
                <c:pt idx="0">
                  <c:v>Да</c:v>
                </c:pt>
                <c:pt idx="1">
                  <c:v>Нет</c:v>
                </c:pt>
                <c:pt idx="2">
                  <c:v>Частично</c:v>
                </c:pt>
              </c:strCache>
            </c:strRef>
          </c:cat>
          <c:val>
            <c:numRef>
              <c:f>Лист1!$B$2:$B$5</c:f>
              <c:numCache>
                <c:formatCode>0%</c:formatCode>
                <c:ptCount val="4"/>
                <c:pt idx="0">
                  <c:v>0.68</c:v>
                </c:pt>
                <c:pt idx="1">
                  <c:v>3.0000000000000002E-2</c:v>
                </c:pt>
                <c:pt idx="2">
                  <c:v>0.29000000000000031</c:v>
                </c:pt>
              </c:numCache>
            </c:numRef>
          </c:val>
          <c:extLst xmlns:c16r2="http://schemas.microsoft.com/office/drawing/2015/06/chart">
            <c:ext xmlns:c16="http://schemas.microsoft.com/office/drawing/2014/chart" uri="{C3380CC4-5D6E-409C-BE32-E72D297353CC}">
              <c16:uniqueId val="{00000002-5F56-40BA-872B-F34D002DD954}"/>
            </c:ext>
          </c:extLst>
        </c:ser>
        <c:dLbls>
          <c:showVal val="1"/>
        </c:dLbls>
        <c:overlap val="-25"/>
        <c:axId val="137137152"/>
        <c:axId val="137147520"/>
      </c:barChart>
      <c:catAx>
        <c:axId val="137137152"/>
        <c:scaling>
          <c:orientation val="minMax"/>
        </c:scaling>
        <c:axPos val="b"/>
        <c:numFmt formatCode="General" sourceLinked="0"/>
        <c:majorTickMark val="none"/>
        <c:tickLblPos val="nextTo"/>
        <c:crossAx val="137147520"/>
        <c:crosses val="autoZero"/>
        <c:auto val="1"/>
        <c:lblAlgn val="ctr"/>
        <c:lblOffset val="100"/>
      </c:catAx>
      <c:valAx>
        <c:axId val="137147520"/>
        <c:scaling>
          <c:orientation val="minMax"/>
        </c:scaling>
        <c:delete val="1"/>
        <c:axPos val="l"/>
        <c:numFmt formatCode="0%" sourceLinked="1"/>
        <c:majorTickMark val="none"/>
        <c:tickLblPos val="none"/>
        <c:crossAx val="137137152"/>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effectLst/>
              </a:rPr>
              <a:t>Если вы не читаете ничего, то укажите почему?</a:t>
            </a:r>
          </a:p>
        </c:rich>
      </c:tx>
    </c:title>
    <c:plotArea>
      <c:layout/>
      <c:barChart>
        <c:barDir val="col"/>
        <c:grouping val="clustered"/>
        <c:ser>
          <c:idx val="0"/>
          <c:order val="0"/>
          <c:tx>
            <c:strRef>
              <c:f>Лист1!$B$1</c:f>
              <c:strCache>
                <c:ptCount val="1"/>
                <c:pt idx="0">
                  <c:v>Столбец1</c:v>
                </c:pt>
              </c:strCache>
            </c:strRef>
          </c:tx>
          <c:dPt>
            <c:idx val="0"/>
            <c:spPr>
              <a:solidFill>
                <a:srgbClr val="C00000"/>
              </a:solidFill>
              <a:ln>
                <a:solidFill>
                  <a:srgbClr val="C00000"/>
                </a:solidFill>
              </a:ln>
            </c:spPr>
            <c:extLst xmlns:c16r2="http://schemas.microsoft.com/office/drawing/2015/06/chart">
              <c:ext xmlns:c16="http://schemas.microsoft.com/office/drawing/2014/chart" uri="{C3380CC4-5D6E-409C-BE32-E72D297353CC}">
                <c16:uniqueId val="{00000000-5C12-4FA6-B74C-543EF6430F9D}"/>
              </c:ext>
            </c:extLst>
          </c:dPt>
          <c:dPt>
            <c:idx val="1"/>
            <c:spPr>
              <a:solidFill>
                <a:schemeClr val="accent3">
                  <a:lumMod val="50000"/>
                </a:schemeClr>
              </a:solidFill>
            </c:spPr>
            <c:extLst xmlns:c16r2="http://schemas.microsoft.com/office/drawing/2015/06/chart">
              <c:ext xmlns:c16="http://schemas.microsoft.com/office/drawing/2014/chart" uri="{C3380CC4-5D6E-409C-BE32-E72D297353CC}">
                <c16:uniqueId val="{00000001-5C12-4FA6-B74C-543EF6430F9D}"/>
              </c:ext>
            </c:extLst>
          </c:dPt>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Лист1!$A$2:$A$5</c:f>
              <c:strCache>
                <c:ptCount val="3"/>
                <c:pt idx="0">
                  <c:v>Не люблю читать</c:v>
                </c:pt>
                <c:pt idx="1">
                  <c:v>не хватает времени</c:v>
                </c:pt>
                <c:pt idx="2">
                  <c:v>есть другие развлечения</c:v>
                </c:pt>
              </c:strCache>
            </c:strRef>
          </c:cat>
          <c:val>
            <c:numRef>
              <c:f>Лист1!$B$2:$B$5</c:f>
              <c:numCache>
                <c:formatCode>0%</c:formatCode>
                <c:ptCount val="4"/>
                <c:pt idx="0">
                  <c:v>7.0000000000000021E-2</c:v>
                </c:pt>
                <c:pt idx="1">
                  <c:v>0.12000000000000002</c:v>
                </c:pt>
                <c:pt idx="2">
                  <c:v>4.0000000000000022E-2</c:v>
                </c:pt>
              </c:numCache>
            </c:numRef>
          </c:val>
          <c:extLst xmlns:c16r2="http://schemas.microsoft.com/office/drawing/2015/06/chart">
            <c:ext xmlns:c16="http://schemas.microsoft.com/office/drawing/2014/chart" uri="{C3380CC4-5D6E-409C-BE32-E72D297353CC}">
              <c16:uniqueId val="{00000002-5C12-4FA6-B74C-543EF6430F9D}"/>
            </c:ext>
          </c:extLst>
        </c:ser>
        <c:dLbls>
          <c:showVal val="1"/>
        </c:dLbls>
        <c:overlap val="-25"/>
        <c:axId val="86408576"/>
        <c:axId val="86430848"/>
      </c:barChart>
      <c:catAx>
        <c:axId val="86408576"/>
        <c:scaling>
          <c:orientation val="minMax"/>
        </c:scaling>
        <c:axPos val="b"/>
        <c:numFmt formatCode="General" sourceLinked="0"/>
        <c:majorTickMark val="none"/>
        <c:tickLblPos val="nextTo"/>
        <c:crossAx val="86430848"/>
        <c:crosses val="autoZero"/>
        <c:auto val="1"/>
        <c:lblAlgn val="ctr"/>
        <c:lblOffset val="100"/>
      </c:catAx>
      <c:valAx>
        <c:axId val="86430848"/>
        <c:scaling>
          <c:orientation val="minMax"/>
        </c:scaling>
        <c:delete val="1"/>
        <c:axPos val="l"/>
        <c:numFmt formatCode="0%" sourceLinked="1"/>
        <c:majorTickMark val="none"/>
        <c:tickLblPos val="none"/>
        <c:crossAx val="86408576"/>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effectLst/>
              </a:rPr>
              <a:t>Как Вы выбираете  книгу для чтения?</a:t>
            </a:r>
          </a:p>
        </c:rich>
      </c:tx>
    </c:title>
    <c:plotArea>
      <c:layout/>
      <c:barChart>
        <c:barDir val="col"/>
        <c:grouping val="clustered"/>
        <c:ser>
          <c:idx val="0"/>
          <c:order val="0"/>
          <c:tx>
            <c:strRef>
              <c:f>Лист1!$B$1</c:f>
              <c:strCache>
                <c:ptCount val="1"/>
                <c:pt idx="0">
                  <c:v>Столбец1</c:v>
                </c:pt>
              </c:strCache>
            </c:strRef>
          </c:tx>
          <c:dPt>
            <c:idx val="0"/>
            <c:spPr>
              <a:solidFill>
                <a:srgbClr val="C00000"/>
              </a:solidFill>
              <a:ln>
                <a:solidFill>
                  <a:srgbClr val="C00000"/>
                </a:solidFill>
              </a:ln>
            </c:spPr>
            <c:extLst xmlns:c16r2="http://schemas.microsoft.com/office/drawing/2015/06/chart">
              <c:ext xmlns:c16="http://schemas.microsoft.com/office/drawing/2014/chart" uri="{C3380CC4-5D6E-409C-BE32-E72D297353CC}">
                <c16:uniqueId val="{00000000-4C9E-45AB-89EE-7289DBF6E7C4}"/>
              </c:ext>
            </c:extLst>
          </c:dPt>
          <c:dPt>
            <c:idx val="1"/>
            <c:spPr>
              <a:solidFill>
                <a:schemeClr val="accent3">
                  <a:lumMod val="50000"/>
                </a:schemeClr>
              </a:solidFill>
            </c:spPr>
            <c:extLst xmlns:c16r2="http://schemas.microsoft.com/office/drawing/2015/06/chart">
              <c:ext xmlns:c16="http://schemas.microsoft.com/office/drawing/2014/chart" uri="{C3380CC4-5D6E-409C-BE32-E72D297353CC}">
                <c16:uniqueId val="{00000001-4C9E-45AB-89EE-7289DBF6E7C4}"/>
              </c:ext>
            </c:extLst>
          </c:dPt>
          <c:dPt>
            <c:idx val="2"/>
            <c:spPr>
              <a:solidFill>
                <a:srgbClr val="FFC000"/>
              </a:solidFill>
            </c:spPr>
            <c:extLst xmlns:c16r2="http://schemas.microsoft.com/office/drawing/2015/06/chart">
              <c:ext xmlns:c16="http://schemas.microsoft.com/office/drawing/2014/chart" uri="{C3380CC4-5D6E-409C-BE32-E72D297353CC}">
                <c16:uniqueId val="{00000002-4C9E-45AB-89EE-7289DBF6E7C4}"/>
              </c:ext>
            </c:extLst>
          </c:dPt>
          <c:dPt>
            <c:idx val="3"/>
            <c:spPr>
              <a:solidFill>
                <a:schemeClr val="accent2">
                  <a:lumMod val="75000"/>
                </a:schemeClr>
              </a:solidFill>
            </c:spPr>
            <c:extLst xmlns:c16r2="http://schemas.microsoft.com/office/drawing/2015/06/chart">
              <c:ext xmlns:c16="http://schemas.microsoft.com/office/drawing/2014/chart" uri="{C3380CC4-5D6E-409C-BE32-E72D297353CC}">
                <c16:uniqueId val="{00000003-4C9E-45AB-89EE-7289DBF6E7C4}"/>
              </c:ext>
            </c:extLst>
          </c:dPt>
          <c:dPt>
            <c:idx val="4"/>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4-4C9E-45AB-89EE-7289DBF6E7C4}"/>
              </c:ext>
            </c:extLst>
          </c:dPt>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Лист1!$A$2:$A$6</c:f>
              <c:strCache>
                <c:ptCount val="5"/>
                <c:pt idx="0">
                  <c:v>по обложке</c:v>
                </c:pt>
                <c:pt idx="1">
                  <c:v>по рекомендации друзей</c:v>
                </c:pt>
                <c:pt idx="2">
                  <c:v>по рекомендации взрослых</c:v>
                </c:pt>
                <c:pt idx="3">
                  <c:v>через Интернет</c:v>
                </c:pt>
                <c:pt idx="4">
                  <c:v>никак</c:v>
                </c:pt>
              </c:strCache>
            </c:strRef>
          </c:cat>
          <c:val>
            <c:numRef>
              <c:f>Лист1!$B$2:$B$6</c:f>
              <c:numCache>
                <c:formatCode>0%</c:formatCode>
                <c:ptCount val="5"/>
                <c:pt idx="0">
                  <c:v>0.38000000000000117</c:v>
                </c:pt>
                <c:pt idx="1">
                  <c:v>7.0000000000000021E-2</c:v>
                </c:pt>
                <c:pt idx="2">
                  <c:v>0.1</c:v>
                </c:pt>
                <c:pt idx="3">
                  <c:v>9.0000000000000024E-2</c:v>
                </c:pt>
                <c:pt idx="4">
                  <c:v>0.36000000000000032</c:v>
                </c:pt>
              </c:numCache>
            </c:numRef>
          </c:val>
          <c:extLst xmlns:c16r2="http://schemas.microsoft.com/office/drawing/2015/06/chart">
            <c:ext xmlns:c16="http://schemas.microsoft.com/office/drawing/2014/chart" uri="{C3380CC4-5D6E-409C-BE32-E72D297353CC}">
              <c16:uniqueId val="{00000005-4C9E-45AB-89EE-7289DBF6E7C4}"/>
            </c:ext>
          </c:extLst>
        </c:ser>
        <c:dLbls>
          <c:showVal val="1"/>
        </c:dLbls>
        <c:overlap val="-25"/>
        <c:axId val="94889472"/>
        <c:axId val="94891008"/>
      </c:barChart>
      <c:catAx>
        <c:axId val="94889472"/>
        <c:scaling>
          <c:orientation val="minMax"/>
        </c:scaling>
        <c:axPos val="b"/>
        <c:numFmt formatCode="General" sourceLinked="0"/>
        <c:majorTickMark val="none"/>
        <c:tickLblPos val="nextTo"/>
        <c:crossAx val="94891008"/>
        <c:crosses val="autoZero"/>
        <c:auto val="1"/>
        <c:lblAlgn val="ctr"/>
        <c:lblOffset val="100"/>
      </c:catAx>
      <c:valAx>
        <c:axId val="94891008"/>
        <c:scaling>
          <c:orientation val="minMax"/>
        </c:scaling>
        <c:delete val="1"/>
        <c:axPos val="l"/>
        <c:numFmt formatCode="0%" sourceLinked="1"/>
        <c:majorTickMark val="none"/>
        <c:tickLblPos val="none"/>
        <c:crossAx val="94889472"/>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b="1" i="0" u="none" strike="noStrike" baseline="0">
                <a:effectLst/>
                <a:latin typeface="Times New Roman" pitchFamily="18" charset="0"/>
                <a:cs typeface="Times New Roman" pitchFamily="18" charset="0"/>
              </a:rPr>
              <a:t>Знаете ли Вы что такое буктрейлер?</a:t>
            </a:r>
            <a:endParaRPr lang="ru-RU" sz="1200">
              <a:latin typeface="Times New Roman" pitchFamily="18" charset="0"/>
              <a:cs typeface="Times New Roman" pitchFamily="18" charset="0"/>
            </a:endParaRPr>
          </a:p>
        </c:rich>
      </c:tx>
    </c:title>
    <c:plotArea>
      <c:layout/>
      <c:barChart>
        <c:barDir val="col"/>
        <c:grouping val="clustered"/>
        <c:ser>
          <c:idx val="0"/>
          <c:order val="0"/>
          <c:tx>
            <c:strRef>
              <c:f>Лист1!$B$1</c:f>
              <c:strCache>
                <c:ptCount val="1"/>
                <c:pt idx="0">
                  <c:v>Столбец1</c:v>
                </c:pt>
              </c:strCache>
            </c:strRef>
          </c:tx>
          <c:dPt>
            <c:idx val="0"/>
            <c:spPr>
              <a:solidFill>
                <a:srgbClr val="C00000"/>
              </a:solidFill>
              <a:ln>
                <a:solidFill>
                  <a:srgbClr val="C00000"/>
                </a:solidFill>
              </a:ln>
            </c:spPr>
            <c:extLst xmlns:c16r2="http://schemas.microsoft.com/office/drawing/2015/06/chart">
              <c:ext xmlns:c16="http://schemas.microsoft.com/office/drawing/2014/chart" uri="{C3380CC4-5D6E-409C-BE32-E72D297353CC}">
                <c16:uniqueId val="{00000000-91CA-4584-93F6-C36441EF33ED}"/>
              </c:ext>
            </c:extLst>
          </c:dPt>
          <c:dPt>
            <c:idx val="1"/>
            <c:spPr>
              <a:solidFill>
                <a:schemeClr val="accent3">
                  <a:lumMod val="50000"/>
                </a:schemeClr>
              </a:solidFill>
            </c:spPr>
            <c:extLst xmlns:c16r2="http://schemas.microsoft.com/office/drawing/2015/06/chart">
              <c:ext xmlns:c16="http://schemas.microsoft.com/office/drawing/2014/chart" uri="{C3380CC4-5D6E-409C-BE32-E72D297353CC}">
                <c16:uniqueId val="{00000001-91CA-4584-93F6-C36441EF33ED}"/>
              </c:ext>
            </c:extLst>
          </c:dPt>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Лист1!$A$2:$A$3</c:f>
              <c:strCache>
                <c:ptCount val="2"/>
                <c:pt idx="0">
                  <c:v>Да</c:v>
                </c:pt>
                <c:pt idx="1">
                  <c:v>Нет</c:v>
                </c:pt>
              </c:strCache>
            </c:strRef>
          </c:cat>
          <c:val>
            <c:numRef>
              <c:f>Лист1!$B$2:$B$3</c:f>
              <c:numCache>
                <c:formatCode>0%</c:formatCode>
                <c:ptCount val="2"/>
                <c:pt idx="0">
                  <c:v>0.12000000000000002</c:v>
                </c:pt>
                <c:pt idx="1">
                  <c:v>0.88</c:v>
                </c:pt>
              </c:numCache>
            </c:numRef>
          </c:val>
          <c:extLst xmlns:c16r2="http://schemas.microsoft.com/office/drawing/2015/06/chart">
            <c:ext xmlns:c16="http://schemas.microsoft.com/office/drawing/2014/chart" uri="{C3380CC4-5D6E-409C-BE32-E72D297353CC}">
              <c16:uniqueId val="{00000002-91CA-4584-93F6-C36441EF33ED}"/>
            </c:ext>
          </c:extLst>
        </c:ser>
        <c:dLbls>
          <c:showVal val="1"/>
        </c:dLbls>
        <c:overlap val="-25"/>
        <c:axId val="94831744"/>
        <c:axId val="94833280"/>
      </c:barChart>
      <c:catAx>
        <c:axId val="94831744"/>
        <c:scaling>
          <c:orientation val="minMax"/>
        </c:scaling>
        <c:axPos val="b"/>
        <c:numFmt formatCode="General" sourceLinked="0"/>
        <c:majorTickMark val="none"/>
        <c:tickLblPos val="nextTo"/>
        <c:crossAx val="94833280"/>
        <c:crosses val="autoZero"/>
        <c:auto val="1"/>
        <c:lblAlgn val="ctr"/>
        <c:lblOffset val="100"/>
      </c:catAx>
      <c:valAx>
        <c:axId val="94833280"/>
        <c:scaling>
          <c:orientation val="minMax"/>
        </c:scaling>
        <c:delete val="1"/>
        <c:axPos val="l"/>
        <c:numFmt formatCode="0%" sourceLinked="1"/>
        <c:majorTickMark val="none"/>
        <c:tickLblPos val="none"/>
        <c:crossAx val="94831744"/>
        <c:crosses val="autoZero"/>
        <c:crossBetween val="between"/>
      </c:valAx>
    </c:plotArea>
    <c:legend>
      <c:legendPos val="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b="1" i="0" u="none" strike="noStrike" baseline="0">
                <a:effectLst/>
                <a:latin typeface="Times New Roman" pitchFamily="18" charset="0"/>
                <a:cs typeface="Times New Roman" pitchFamily="18" charset="0"/>
              </a:rPr>
              <a:t>Знаете ли современных авторов и их книги?</a:t>
            </a:r>
            <a:endParaRPr lang="ru-RU" sz="1200">
              <a:latin typeface="Times New Roman" pitchFamily="18" charset="0"/>
              <a:cs typeface="Times New Roman" pitchFamily="18" charset="0"/>
            </a:endParaRPr>
          </a:p>
        </c:rich>
      </c:tx>
    </c:title>
    <c:plotArea>
      <c:layout/>
      <c:barChart>
        <c:barDir val="col"/>
        <c:grouping val="clustered"/>
        <c:ser>
          <c:idx val="0"/>
          <c:order val="0"/>
          <c:tx>
            <c:strRef>
              <c:f>Лист1!$B$1</c:f>
              <c:strCache>
                <c:ptCount val="1"/>
                <c:pt idx="0">
                  <c:v>Столбец1</c:v>
                </c:pt>
              </c:strCache>
            </c:strRef>
          </c:tx>
          <c:dPt>
            <c:idx val="0"/>
            <c:spPr>
              <a:solidFill>
                <a:srgbClr val="C00000"/>
              </a:solidFill>
              <a:ln>
                <a:solidFill>
                  <a:srgbClr val="C00000"/>
                </a:solidFill>
              </a:ln>
            </c:spPr>
            <c:extLst xmlns:c16r2="http://schemas.microsoft.com/office/drawing/2015/06/chart">
              <c:ext xmlns:c16="http://schemas.microsoft.com/office/drawing/2014/chart" uri="{C3380CC4-5D6E-409C-BE32-E72D297353CC}">
                <c16:uniqueId val="{00000000-6245-4F8E-A7F5-0B28868A39BB}"/>
              </c:ext>
            </c:extLst>
          </c:dPt>
          <c:dPt>
            <c:idx val="1"/>
            <c:spPr>
              <a:solidFill>
                <a:schemeClr val="accent3">
                  <a:lumMod val="50000"/>
                </a:schemeClr>
              </a:solidFill>
            </c:spPr>
            <c:extLst xmlns:c16r2="http://schemas.microsoft.com/office/drawing/2015/06/chart">
              <c:ext xmlns:c16="http://schemas.microsoft.com/office/drawing/2014/chart" uri="{C3380CC4-5D6E-409C-BE32-E72D297353CC}">
                <c16:uniqueId val="{00000001-6245-4F8E-A7F5-0B28868A39BB}"/>
              </c:ext>
            </c:extLst>
          </c:dPt>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Лист1!$A$2:$A$3</c:f>
              <c:strCache>
                <c:ptCount val="2"/>
                <c:pt idx="0">
                  <c:v>Да</c:v>
                </c:pt>
                <c:pt idx="1">
                  <c:v>Нет</c:v>
                </c:pt>
              </c:strCache>
            </c:strRef>
          </c:cat>
          <c:val>
            <c:numRef>
              <c:f>Лист1!$B$2:$B$3</c:f>
              <c:numCache>
                <c:formatCode>0%</c:formatCode>
                <c:ptCount val="2"/>
                <c:pt idx="0">
                  <c:v>0.24000000000000021</c:v>
                </c:pt>
                <c:pt idx="1">
                  <c:v>0.76000000000000212</c:v>
                </c:pt>
              </c:numCache>
            </c:numRef>
          </c:val>
          <c:extLst xmlns:c16r2="http://schemas.microsoft.com/office/drawing/2015/06/chart">
            <c:ext xmlns:c16="http://schemas.microsoft.com/office/drawing/2014/chart" uri="{C3380CC4-5D6E-409C-BE32-E72D297353CC}">
              <c16:uniqueId val="{00000002-6245-4F8E-A7F5-0B28868A39BB}"/>
            </c:ext>
          </c:extLst>
        </c:ser>
        <c:dLbls>
          <c:showVal val="1"/>
        </c:dLbls>
        <c:overlap val="-25"/>
        <c:axId val="86246528"/>
        <c:axId val="86248064"/>
      </c:barChart>
      <c:catAx>
        <c:axId val="86246528"/>
        <c:scaling>
          <c:orientation val="minMax"/>
        </c:scaling>
        <c:axPos val="b"/>
        <c:numFmt formatCode="General" sourceLinked="0"/>
        <c:majorTickMark val="none"/>
        <c:tickLblPos val="nextTo"/>
        <c:crossAx val="86248064"/>
        <c:crosses val="autoZero"/>
        <c:auto val="1"/>
        <c:lblAlgn val="ctr"/>
        <c:lblOffset val="100"/>
      </c:catAx>
      <c:valAx>
        <c:axId val="86248064"/>
        <c:scaling>
          <c:orientation val="minMax"/>
        </c:scaling>
        <c:delete val="1"/>
        <c:axPos val="l"/>
        <c:numFmt formatCode="0%" sourceLinked="1"/>
        <c:majorTickMark val="none"/>
        <c:tickLblPos val="none"/>
        <c:crossAx val="86246528"/>
        <c:crosses val="autoZero"/>
        <c:crossBetween val="between"/>
      </c:valAx>
    </c:plotArea>
    <c:legend>
      <c:legendPos val="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C02F9-AAAB-4D1B-A627-EEB6FDCA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31</Pages>
  <Words>9076</Words>
  <Characters>51738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user</cp:lastModifiedBy>
  <cp:revision>10</cp:revision>
  <cp:lastPrinted>2015-02-07T14:29:00Z</cp:lastPrinted>
  <dcterms:created xsi:type="dcterms:W3CDTF">2024-03-27T17:08:00Z</dcterms:created>
  <dcterms:modified xsi:type="dcterms:W3CDTF">2024-05-03T08:47:00Z</dcterms:modified>
</cp:coreProperties>
</file>