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9A" w:rsidRPr="00EA09A9" w:rsidRDefault="00955A9A" w:rsidP="00EA0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955A9A" w:rsidRPr="00EA09A9" w:rsidRDefault="00955A9A" w:rsidP="00EA0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Троицкая средняя общеобразовательная школа</w:t>
      </w:r>
    </w:p>
    <w:p w:rsidR="00955A9A" w:rsidRPr="00EA09A9" w:rsidRDefault="00955A9A" w:rsidP="00EA09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A9A" w:rsidRPr="00EA09A9" w:rsidRDefault="00955A9A" w:rsidP="00EA09A9">
      <w:pPr>
        <w:rPr>
          <w:rFonts w:ascii="Times New Roman" w:hAnsi="Times New Roman" w:cs="Times New Roman"/>
          <w:sz w:val="28"/>
          <w:szCs w:val="28"/>
        </w:rPr>
      </w:pPr>
    </w:p>
    <w:p w:rsidR="00955A9A" w:rsidRPr="00EA09A9" w:rsidRDefault="00955A9A" w:rsidP="00EA09A9">
      <w:pPr>
        <w:rPr>
          <w:rFonts w:ascii="Times New Roman" w:hAnsi="Times New Roman" w:cs="Times New Roman"/>
          <w:sz w:val="28"/>
          <w:szCs w:val="28"/>
        </w:rPr>
      </w:pPr>
    </w:p>
    <w:p w:rsidR="00955A9A" w:rsidRPr="00EA09A9" w:rsidRDefault="00955A9A" w:rsidP="00EA09A9">
      <w:pPr>
        <w:rPr>
          <w:rFonts w:ascii="Times New Roman" w:hAnsi="Times New Roman" w:cs="Times New Roman"/>
          <w:sz w:val="28"/>
          <w:szCs w:val="28"/>
        </w:rPr>
      </w:pPr>
    </w:p>
    <w:p w:rsidR="00955A9A" w:rsidRPr="00EA09A9" w:rsidRDefault="00955A9A" w:rsidP="00EA09A9">
      <w:pPr>
        <w:rPr>
          <w:rFonts w:ascii="Times New Roman" w:hAnsi="Times New Roman" w:cs="Times New Roman"/>
          <w:sz w:val="28"/>
          <w:szCs w:val="28"/>
        </w:rPr>
      </w:pPr>
    </w:p>
    <w:p w:rsidR="00955A9A" w:rsidRPr="00EA09A9" w:rsidRDefault="00955A9A" w:rsidP="00EA09A9">
      <w:pPr>
        <w:rPr>
          <w:rFonts w:ascii="Times New Roman" w:hAnsi="Times New Roman" w:cs="Times New Roman"/>
          <w:sz w:val="28"/>
          <w:szCs w:val="28"/>
        </w:rPr>
      </w:pPr>
    </w:p>
    <w:p w:rsidR="00955A9A" w:rsidRPr="00EA09A9" w:rsidRDefault="00955A9A" w:rsidP="00EA09A9">
      <w:pPr>
        <w:rPr>
          <w:rFonts w:ascii="Times New Roman" w:hAnsi="Times New Roman" w:cs="Times New Roman"/>
          <w:sz w:val="28"/>
          <w:szCs w:val="28"/>
        </w:rPr>
      </w:pPr>
    </w:p>
    <w:p w:rsidR="00955A9A" w:rsidRPr="00EA09A9" w:rsidRDefault="00955A9A" w:rsidP="00EA09A9">
      <w:pPr>
        <w:rPr>
          <w:rFonts w:ascii="Times New Roman" w:hAnsi="Times New Roman" w:cs="Times New Roman"/>
          <w:sz w:val="28"/>
          <w:szCs w:val="28"/>
        </w:rPr>
      </w:pPr>
    </w:p>
    <w:p w:rsidR="00955A9A" w:rsidRPr="00EA09A9" w:rsidRDefault="00955A9A" w:rsidP="00EA0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ИНДИВИДУАЛЬНЫЙ ИССЛЕДОВАТЕЛЬСКИЙ ПРОЕКТ</w:t>
      </w:r>
    </w:p>
    <w:p w:rsidR="00955A9A" w:rsidRPr="00EA09A9" w:rsidRDefault="00955A9A" w:rsidP="00EA0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A9A" w:rsidRPr="00EA09A9" w:rsidRDefault="001773D3" w:rsidP="00EA0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55A9A" w:rsidRPr="00EA09A9">
        <w:rPr>
          <w:rFonts w:ascii="Times New Roman" w:hAnsi="Times New Roman" w:cs="Times New Roman"/>
          <w:b/>
          <w:sz w:val="28"/>
          <w:szCs w:val="28"/>
        </w:rPr>
        <w:t xml:space="preserve">QR-коды. Их создание и </w:t>
      </w:r>
      <w:r>
        <w:rPr>
          <w:rFonts w:ascii="Times New Roman" w:hAnsi="Times New Roman" w:cs="Times New Roman"/>
          <w:b/>
          <w:sz w:val="28"/>
          <w:szCs w:val="28"/>
        </w:rPr>
        <w:t>применение</w:t>
      </w:r>
      <w:r w:rsidR="00955A9A" w:rsidRPr="00EA09A9">
        <w:rPr>
          <w:rFonts w:ascii="Times New Roman" w:hAnsi="Times New Roman" w:cs="Times New Roman"/>
          <w:b/>
          <w:sz w:val="28"/>
          <w:szCs w:val="28"/>
        </w:rPr>
        <w:t>»</w:t>
      </w:r>
    </w:p>
    <w:p w:rsidR="00955A9A" w:rsidRPr="00EA09A9" w:rsidRDefault="00955A9A" w:rsidP="00EA0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A9A" w:rsidRPr="00EA09A9" w:rsidRDefault="00955A9A" w:rsidP="00EA0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A9A" w:rsidRPr="00EA09A9" w:rsidRDefault="00955A9A" w:rsidP="00EA0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A9A" w:rsidRPr="00EA09A9" w:rsidRDefault="00955A9A" w:rsidP="00EA09A9">
      <w:pPr>
        <w:pStyle w:val="c31"/>
        <w:shd w:val="clear" w:color="auto" w:fill="FFFFFF"/>
        <w:spacing w:before="0" w:beforeAutospacing="0" w:after="0" w:afterAutospacing="0" w:line="360" w:lineRule="auto"/>
        <w:jc w:val="right"/>
        <w:rPr>
          <w:rStyle w:val="c17"/>
          <w:color w:val="000000"/>
          <w:sz w:val="28"/>
          <w:szCs w:val="28"/>
        </w:rPr>
      </w:pPr>
      <w:r w:rsidRPr="00EA09A9">
        <w:rPr>
          <w:color w:val="000000"/>
          <w:sz w:val="28"/>
          <w:szCs w:val="28"/>
        </w:rPr>
        <w:t xml:space="preserve"> </w:t>
      </w:r>
      <w:r w:rsidRPr="00EA09A9">
        <w:rPr>
          <w:rStyle w:val="c17"/>
          <w:color w:val="000000"/>
          <w:sz w:val="28"/>
          <w:szCs w:val="28"/>
        </w:rPr>
        <w:t xml:space="preserve">Автор проекта: </w:t>
      </w:r>
    </w:p>
    <w:p w:rsidR="00955A9A" w:rsidRPr="00EA09A9" w:rsidRDefault="00955A9A" w:rsidP="00EA09A9">
      <w:pPr>
        <w:pStyle w:val="c31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EA09A9">
        <w:rPr>
          <w:rStyle w:val="c17"/>
          <w:color w:val="000000"/>
          <w:sz w:val="28"/>
          <w:szCs w:val="28"/>
        </w:rPr>
        <w:t>Чебаков Николай Дмитриевич</w:t>
      </w:r>
      <w:r w:rsidRPr="00EA09A9">
        <w:rPr>
          <w:rStyle w:val="c2"/>
          <w:color w:val="000000"/>
          <w:sz w:val="28"/>
          <w:szCs w:val="28"/>
        </w:rPr>
        <w:t>,</w:t>
      </w:r>
      <w:r w:rsidRPr="00EA09A9">
        <w:rPr>
          <w:color w:val="000000"/>
          <w:sz w:val="28"/>
          <w:szCs w:val="28"/>
        </w:rPr>
        <w:br/>
      </w:r>
      <w:r w:rsidRPr="00EA09A9">
        <w:rPr>
          <w:rStyle w:val="c2"/>
          <w:color w:val="000000"/>
          <w:sz w:val="28"/>
          <w:szCs w:val="28"/>
        </w:rPr>
        <w:t>ученик 10 класса.</w:t>
      </w:r>
    </w:p>
    <w:p w:rsidR="00955A9A" w:rsidRPr="00EA09A9" w:rsidRDefault="00955A9A" w:rsidP="00EA09A9">
      <w:pPr>
        <w:pStyle w:val="c33"/>
        <w:shd w:val="clear" w:color="auto" w:fill="FFFFFF"/>
        <w:spacing w:before="0" w:beforeAutospacing="0" w:after="0" w:afterAutospacing="0" w:line="360" w:lineRule="auto"/>
        <w:jc w:val="right"/>
        <w:rPr>
          <w:rStyle w:val="c17"/>
          <w:color w:val="000000"/>
          <w:sz w:val="28"/>
          <w:szCs w:val="28"/>
        </w:rPr>
      </w:pPr>
      <w:r w:rsidRPr="00EA09A9">
        <w:rPr>
          <w:rStyle w:val="c17"/>
          <w:color w:val="000000"/>
          <w:sz w:val="28"/>
          <w:szCs w:val="28"/>
        </w:rPr>
        <w:t> Руководитель проекта: </w:t>
      </w:r>
    </w:p>
    <w:p w:rsidR="00955A9A" w:rsidRPr="00EA09A9" w:rsidRDefault="00955A9A" w:rsidP="00EA09A9">
      <w:pPr>
        <w:pStyle w:val="c33"/>
        <w:shd w:val="clear" w:color="auto" w:fill="FFFFFF"/>
        <w:spacing w:before="0" w:beforeAutospacing="0" w:after="0" w:afterAutospacing="0" w:line="360" w:lineRule="auto"/>
        <w:jc w:val="right"/>
        <w:rPr>
          <w:rStyle w:val="c2"/>
          <w:color w:val="000000"/>
          <w:sz w:val="28"/>
          <w:szCs w:val="28"/>
        </w:rPr>
      </w:pPr>
      <w:r w:rsidRPr="00EA09A9">
        <w:rPr>
          <w:rStyle w:val="c22"/>
          <w:iCs/>
          <w:sz w:val="28"/>
          <w:szCs w:val="28"/>
          <w:shd w:val="clear" w:color="auto" w:fill="FFFFFF"/>
        </w:rPr>
        <w:t>Котвицкая Светлана Александровна</w:t>
      </w:r>
      <w:r w:rsidRPr="00EA09A9">
        <w:rPr>
          <w:rStyle w:val="c2"/>
          <w:sz w:val="28"/>
          <w:szCs w:val="28"/>
        </w:rPr>
        <w:t>,</w:t>
      </w:r>
      <w:r w:rsidRPr="00EA09A9">
        <w:rPr>
          <w:sz w:val="28"/>
          <w:szCs w:val="28"/>
        </w:rPr>
        <w:br/>
      </w:r>
      <w:r w:rsidRPr="00EA09A9">
        <w:rPr>
          <w:rStyle w:val="c2"/>
          <w:color w:val="000000"/>
          <w:sz w:val="28"/>
          <w:szCs w:val="28"/>
        </w:rPr>
        <w:t>учитель русского языка и литературы.</w:t>
      </w:r>
    </w:p>
    <w:p w:rsidR="00955A9A" w:rsidRPr="00EA09A9" w:rsidRDefault="00955A9A" w:rsidP="00EA09A9">
      <w:pPr>
        <w:pStyle w:val="c33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color w:val="000000"/>
          <w:sz w:val="28"/>
          <w:szCs w:val="28"/>
        </w:rPr>
      </w:pPr>
    </w:p>
    <w:p w:rsidR="00955A9A" w:rsidRPr="00EA09A9" w:rsidRDefault="00955A9A" w:rsidP="00EA09A9">
      <w:pPr>
        <w:pStyle w:val="c33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color w:val="000000"/>
          <w:sz w:val="28"/>
          <w:szCs w:val="28"/>
        </w:rPr>
      </w:pPr>
    </w:p>
    <w:p w:rsidR="00955A9A" w:rsidRPr="00EA09A9" w:rsidRDefault="00955A9A" w:rsidP="00EA09A9">
      <w:pPr>
        <w:pStyle w:val="c33"/>
        <w:shd w:val="clear" w:color="auto" w:fill="FFFFFF"/>
        <w:spacing w:before="0" w:beforeAutospacing="0" w:after="0" w:afterAutospacing="0" w:line="360" w:lineRule="auto"/>
        <w:jc w:val="right"/>
        <w:rPr>
          <w:b/>
          <w:bCs/>
          <w:color w:val="000000"/>
          <w:sz w:val="28"/>
          <w:szCs w:val="28"/>
        </w:rPr>
      </w:pPr>
    </w:p>
    <w:p w:rsidR="00955A9A" w:rsidRPr="00EA09A9" w:rsidRDefault="00955A9A" w:rsidP="00EA09A9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EA09A9">
        <w:rPr>
          <w:rStyle w:val="c2"/>
          <w:color w:val="000000"/>
          <w:sz w:val="28"/>
          <w:szCs w:val="28"/>
        </w:rPr>
        <w:t>Работа допущена к защите «_____» ____________________________ 2024 г.</w:t>
      </w:r>
    </w:p>
    <w:p w:rsidR="00955A9A" w:rsidRPr="00EA09A9" w:rsidRDefault="00955A9A" w:rsidP="00EA09A9">
      <w:pPr>
        <w:pStyle w:val="c30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EA09A9">
        <w:rPr>
          <w:rStyle w:val="c2"/>
          <w:color w:val="000000"/>
          <w:sz w:val="28"/>
          <w:szCs w:val="28"/>
        </w:rPr>
        <w:t>Подпись руководителя проекта ________ (_____________________________)</w:t>
      </w:r>
    </w:p>
    <w:p w:rsidR="00955A9A" w:rsidRPr="00EA09A9" w:rsidRDefault="00955A9A" w:rsidP="00EA09A9">
      <w:pPr>
        <w:pStyle w:val="c32"/>
        <w:shd w:val="clear" w:color="auto" w:fill="FFFFFF"/>
        <w:spacing w:before="0" w:beforeAutospacing="0" w:after="0" w:afterAutospacing="0" w:line="360" w:lineRule="auto"/>
        <w:jc w:val="center"/>
        <w:rPr>
          <w:rStyle w:val="c17"/>
          <w:color w:val="000000"/>
          <w:sz w:val="28"/>
          <w:szCs w:val="28"/>
        </w:rPr>
      </w:pPr>
    </w:p>
    <w:p w:rsidR="00955A9A" w:rsidRPr="00EA09A9" w:rsidRDefault="00955A9A" w:rsidP="00EA09A9">
      <w:pPr>
        <w:pStyle w:val="c32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EA09A9">
        <w:rPr>
          <w:rStyle w:val="c17"/>
          <w:color w:val="000000"/>
          <w:sz w:val="28"/>
          <w:szCs w:val="28"/>
        </w:rPr>
        <w:t>с. Троицкое</w:t>
      </w:r>
      <w:r w:rsidRPr="00EA09A9">
        <w:rPr>
          <w:color w:val="000000"/>
          <w:sz w:val="28"/>
          <w:szCs w:val="28"/>
        </w:rPr>
        <w:br/>
      </w:r>
      <w:r w:rsidRPr="00EA09A9">
        <w:rPr>
          <w:rStyle w:val="c15"/>
          <w:color w:val="000000"/>
          <w:sz w:val="28"/>
          <w:szCs w:val="28"/>
        </w:rPr>
        <w:t>2023-2024 уч. год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611679992"/>
        <w:docPartObj>
          <w:docPartGallery w:val="Table of Contents"/>
          <w:docPartUnique/>
        </w:docPartObj>
      </w:sdtPr>
      <w:sdtContent>
        <w:p w:rsidR="00EA09A9" w:rsidRPr="00893A65" w:rsidRDefault="00EA09A9" w:rsidP="00EA09A9">
          <w:pPr>
            <w:pStyle w:val="ae"/>
            <w:jc w:val="center"/>
            <w:rPr>
              <w:rFonts w:ascii="Times New Roman" w:hAnsi="Times New Roman" w:cs="Times New Roman"/>
            </w:rPr>
          </w:pPr>
          <w:r w:rsidRPr="00893A65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893A65" w:rsidRPr="00893A65" w:rsidRDefault="00990DC9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893A6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EA09A9" w:rsidRPr="00893A6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93A6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5331211" w:history="1">
            <w:r w:rsidR="00893A65" w:rsidRPr="00893A65">
              <w:rPr>
                <w:rStyle w:val="a4"/>
                <w:rFonts w:ascii="Times New Roman" w:hAnsi="Times New Roman" w:cs="Times New Roman"/>
                <w:b/>
                <w:noProof/>
                <w:sz w:val="28"/>
                <w:szCs w:val="28"/>
              </w:rPr>
              <w:t>ВВЕДЕНИЕ</w:t>
            </w:r>
            <w:r w:rsidR="00893A65" w:rsidRPr="00893A6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93A6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93A65" w:rsidRPr="00893A6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_Toc165331211 \h </w:instrText>
            </w:r>
            <w:r w:rsidRPr="00893A6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93A6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1773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</w:t>
            </w:r>
            <w:r w:rsidRPr="00893A6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3A65" w:rsidRPr="00893A65" w:rsidRDefault="00990DC9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165331212" w:history="1">
            <w:r w:rsidR="00893A65" w:rsidRPr="00893A65">
              <w:rPr>
                <w:rStyle w:val="a4"/>
                <w:rFonts w:ascii="Times New Roman" w:hAnsi="Times New Roman" w:cs="Times New Roman"/>
                <w:b/>
                <w:noProof/>
                <w:sz w:val="28"/>
                <w:szCs w:val="28"/>
              </w:rPr>
              <w:t>1. ТЕОРЕТИЧЕСКАЯ ЧАСТЬ</w:t>
            </w:r>
            <w:r w:rsidR="00893A65" w:rsidRPr="00893A6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893A6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893A65" w:rsidRPr="00893A6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_Toc165331212 \h </w:instrText>
            </w:r>
            <w:r w:rsidRPr="00893A6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893A6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1773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Pr="00893A6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3A65" w:rsidRPr="00893A65" w:rsidRDefault="00990DC9" w:rsidP="00893A65">
          <w:pPr>
            <w:pStyle w:val="21"/>
            <w:rPr>
              <w:rFonts w:eastAsiaTheme="minorEastAsia"/>
              <w:lang w:eastAsia="ru-RU"/>
            </w:rPr>
          </w:pPr>
          <w:hyperlink w:anchor="_Toc165331213" w:history="1">
            <w:r w:rsidR="00893A65" w:rsidRPr="00893A65">
              <w:rPr>
                <w:rStyle w:val="a4"/>
              </w:rPr>
              <w:t xml:space="preserve">1.1. История возникновения </w:t>
            </w:r>
            <w:r w:rsidR="00893A65" w:rsidRPr="00893A65">
              <w:rPr>
                <w:rStyle w:val="a4"/>
                <w:lang w:val="en-US"/>
              </w:rPr>
              <w:t>QR</w:t>
            </w:r>
            <w:r w:rsidR="00893A65" w:rsidRPr="00893A65">
              <w:rPr>
                <w:rStyle w:val="a4"/>
              </w:rPr>
              <w:t>-кода</w:t>
            </w:r>
            <w:r w:rsidR="00893A65" w:rsidRPr="00893A65">
              <w:rPr>
                <w:webHidden/>
              </w:rPr>
              <w:tab/>
            </w:r>
            <w:r w:rsidRPr="00893A65">
              <w:rPr>
                <w:webHidden/>
              </w:rPr>
              <w:fldChar w:fldCharType="begin"/>
            </w:r>
            <w:r w:rsidR="00893A65" w:rsidRPr="00893A65">
              <w:rPr>
                <w:webHidden/>
              </w:rPr>
              <w:instrText xml:space="preserve"> PAGEREF _Toc165331213 \h </w:instrText>
            </w:r>
            <w:r w:rsidRPr="00893A65">
              <w:rPr>
                <w:webHidden/>
              </w:rPr>
            </w:r>
            <w:r w:rsidRPr="00893A65">
              <w:rPr>
                <w:webHidden/>
              </w:rPr>
              <w:fldChar w:fldCharType="separate"/>
            </w:r>
            <w:r w:rsidR="001773D3">
              <w:rPr>
                <w:webHidden/>
              </w:rPr>
              <w:t>5</w:t>
            </w:r>
            <w:r w:rsidRPr="00893A65">
              <w:rPr>
                <w:webHidden/>
              </w:rPr>
              <w:fldChar w:fldCharType="end"/>
            </w:r>
          </w:hyperlink>
        </w:p>
        <w:p w:rsidR="00893A65" w:rsidRPr="00893A65" w:rsidRDefault="00990DC9" w:rsidP="00893A65">
          <w:pPr>
            <w:pStyle w:val="21"/>
            <w:rPr>
              <w:rFonts w:eastAsiaTheme="minorEastAsia"/>
              <w:lang w:eastAsia="ru-RU"/>
            </w:rPr>
          </w:pPr>
          <w:hyperlink w:anchor="_Toc165331214" w:history="1">
            <w:r w:rsidR="00893A65" w:rsidRPr="00893A65">
              <w:rPr>
                <w:rStyle w:val="a4"/>
              </w:rPr>
              <w:t xml:space="preserve">1.2. Что такое </w:t>
            </w:r>
            <w:r w:rsidR="00893A65" w:rsidRPr="00893A65">
              <w:rPr>
                <w:rStyle w:val="a4"/>
                <w:lang w:val="en-US"/>
              </w:rPr>
              <w:t>QR</w:t>
            </w:r>
            <w:r w:rsidR="00893A65" w:rsidRPr="00893A65">
              <w:rPr>
                <w:rStyle w:val="a4"/>
              </w:rPr>
              <w:t>-код и как он работает</w:t>
            </w:r>
            <w:r w:rsidR="00893A65" w:rsidRPr="00893A65">
              <w:rPr>
                <w:webHidden/>
              </w:rPr>
              <w:tab/>
            </w:r>
            <w:r w:rsidRPr="00893A65">
              <w:rPr>
                <w:webHidden/>
              </w:rPr>
              <w:fldChar w:fldCharType="begin"/>
            </w:r>
            <w:r w:rsidR="00893A65" w:rsidRPr="00893A65">
              <w:rPr>
                <w:webHidden/>
              </w:rPr>
              <w:instrText xml:space="preserve"> PAGEREF _Toc165331214 \h </w:instrText>
            </w:r>
            <w:r w:rsidRPr="00893A65">
              <w:rPr>
                <w:webHidden/>
              </w:rPr>
            </w:r>
            <w:r w:rsidRPr="00893A65">
              <w:rPr>
                <w:webHidden/>
              </w:rPr>
              <w:fldChar w:fldCharType="separate"/>
            </w:r>
            <w:r w:rsidR="001773D3">
              <w:rPr>
                <w:webHidden/>
              </w:rPr>
              <w:t>6</w:t>
            </w:r>
            <w:r w:rsidRPr="00893A65">
              <w:rPr>
                <w:webHidden/>
              </w:rPr>
              <w:fldChar w:fldCharType="end"/>
            </w:r>
          </w:hyperlink>
        </w:p>
        <w:p w:rsidR="00893A65" w:rsidRPr="00893A65" w:rsidRDefault="00990DC9" w:rsidP="00893A65">
          <w:pPr>
            <w:pStyle w:val="21"/>
            <w:rPr>
              <w:rFonts w:eastAsiaTheme="minorEastAsia"/>
              <w:lang w:eastAsia="ru-RU"/>
            </w:rPr>
          </w:pPr>
          <w:hyperlink w:anchor="_Toc165331215" w:history="1">
            <w:r w:rsidR="00893A65" w:rsidRPr="00893A65">
              <w:rPr>
                <w:rStyle w:val="a4"/>
              </w:rPr>
              <w:t>1.3</w:t>
            </w:r>
            <w:r w:rsidR="00893A65" w:rsidRPr="00893A65">
              <w:rPr>
                <w:rStyle w:val="a4"/>
                <w:shd w:val="clear" w:color="auto" w:fill="FFFFFF"/>
              </w:rPr>
              <w:t xml:space="preserve">.  Активное и пассивное считывание </w:t>
            </w:r>
            <w:r w:rsidR="00893A65" w:rsidRPr="00893A65">
              <w:rPr>
                <w:rStyle w:val="a4"/>
                <w:rFonts w:eastAsia="Times New Roman"/>
                <w:bdr w:val="none" w:sz="0" w:space="0" w:color="auto" w:frame="1"/>
                <w:lang w:eastAsia="ru-RU"/>
              </w:rPr>
              <w:t>QR-кодов</w:t>
            </w:r>
            <w:r w:rsidR="00893A65" w:rsidRPr="00893A65">
              <w:rPr>
                <w:webHidden/>
              </w:rPr>
              <w:tab/>
            </w:r>
            <w:r w:rsidRPr="00893A65">
              <w:rPr>
                <w:webHidden/>
              </w:rPr>
              <w:fldChar w:fldCharType="begin"/>
            </w:r>
            <w:r w:rsidR="00893A65" w:rsidRPr="00893A65">
              <w:rPr>
                <w:webHidden/>
              </w:rPr>
              <w:instrText xml:space="preserve"> PAGEREF _Toc165331215 \h </w:instrText>
            </w:r>
            <w:r w:rsidRPr="00893A65">
              <w:rPr>
                <w:webHidden/>
              </w:rPr>
            </w:r>
            <w:r w:rsidRPr="00893A65">
              <w:rPr>
                <w:webHidden/>
              </w:rPr>
              <w:fldChar w:fldCharType="separate"/>
            </w:r>
            <w:r w:rsidR="001773D3">
              <w:rPr>
                <w:webHidden/>
              </w:rPr>
              <w:t>9</w:t>
            </w:r>
            <w:r w:rsidRPr="00893A65">
              <w:rPr>
                <w:webHidden/>
              </w:rPr>
              <w:fldChar w:fldCharType="end"/>
            </w:r>
          </w:hyperlink>
        </w:p>
        <w:p w:rsidR="00893A65" w:rsidRPr="00893A65" w:rsidRDefault="00990DC9" w:rsidP="00893A65">
          <w:pPr>
            <w:pStyle w:val="21"/>
            <w:rPr>
              <w:rFonts w:eastAsiaTheme="minorEastAsia"/>
              <w:lang w:eastAsia="ru-RU"/>
            </w:rPr>
          </w:pPr>
          <w:hyperlink w:anchor="_Toc165331216" w:history="1">
            <w:r w:rsidR="00893A65" w:rsidRPr="00893A65">
              <w:rPr>
                <w:rStyle w:val="a4"/>
              </w:rPr>
              <w:t xml:space="preserve">1.4.   Виды </w:t>
            </w:r>
            <w:r w:rsidR="00893A65" w:rsidRPr="00893A65">
              <w:rPr>
                <w:rStyle w:val="a4"/>
                <w:lang w:val="en-US"/>
              </w:rPr>
              <w:t>QR</w:t>
            </w:r>
            <w:r w:rsidR="00893A65" w:rsidRPr="00893A65">
              <w:rPr>
                <w:rStyle w:val="a4"/>
              </w:rPr>
              <w:t>-кодов</w:t>
            </w:r>
            <w:r w:rsidR="00893A65" w:rsidRPr="00893A65">
              <w:rPr>
                <w:webHidden/>
              </w:rPr>
              <w:tab/>
            </w:r>
            <w:r w:rsidRPr="00893A65">
              <w:rPr>
                <w:webHidden/>
              </w:rPr>
              <w:fldChar w:fldCharType="begin"/>
            </w:r>
            <w:r w:rsidR="00893A65" w:rsidRPr="00893A65">
              <w:rPr>
                <w:webHidden/>
              </w:rPr>
              <w:instrText xml:space="preserve"> PAGEREF _Toc165331216 \h </w:instrText>
            </w:r>
            <w:r w:rsidRPr="00893A65">
              <w:rPr>
                <w:webHidden/>
              </w:rPr>
            </w:r>
            <w:r w:rsidRPr="00893A65">
              <w:rPr>
                <w:webHidden/>
              </w:rPr>
              <w:fldChar w:fldCharType="separate"/>
            </w:r>
            <w:r w:rsidR="001773D3">
              <w:rPr>
                <w:webHidden/>
              </w:rPr>
              <w:t>9</w:t>
            </w:r>
            <w:r w:rsidRPr="00893A65">
              <w:rPr>
                <w:webHidden/>
              </w:rPr>
              <w:fldChar w:fldCharType="end"/>
            </w:r>
          </w:hyperlink>
        </w:p>
        <w:p w:rsidR="00893A65" w:rsidRPr="00893A65" w:rsidRDefault="00990DC9" w:rsidP="00893A65">
          <w:pPr>
            <w:pStyle w:val="21"/>
            <w:rPr>
              <w:rFonts w:eastAsiaTheme="minorEastAsia"/>
              <w:lang w:eastAsia="ru-RU"/>
            </w:rPr>
          </w:pPr>
          <w:hyperlink w:anchor="_Toc165331217" w:history="1">
            <w:r w:rsidR="00893A65" w:rsidRPr="00893A65">
              <w:rPr>
                <w:rStyle w:val="a4"/>
              </w:rPr>
              <w:t>1.5.   Кодирование информации</w:t>
            </w:r>
            <w:r w:rsidR="00893A65" w:rsidRPr="00893A65">
              <w:rPr>
                <w:webHidden/>
              </w:rPr>
              <w:tab/>
            </w:r>
            <w:r w:rsidRPr="00893A65">
              <w:rPr>
                <w:webHidden/>
              </w:rPr>
              <w:fldChar w:fldCharType="begin"/>
            </w:r>
            <w:r w:rsidR="00893A65" w:rsidRPr="00893A65">
              <w:rPr>
                <w:webHidden/>
              </w:rPr>
              <w:instrText xml:space="preserve"> PAGEREF _Toc165331217 \h </w:instrText>
            </w:r>
            <w:r w:rsidRPr="00893A65">
              <w:rPr>
                <w:webHidden/>
              </w:rPr>
            </w:r>
            <w:r w:rsidRPr="00893A65">
              <w:rPr>
                <w:webHidden/>
              </w:rPr>
              <w:fldChar w:fldCharType="separate"/>
            </w:r>
            <w:r w:rsidR="001773D3">
              <w:rPr>
                <w:webHidden/>
              </w:rPr>
              <w:t>10</w:t>
            </w:r>
            <w:r w:rsidRPr="00893A65">
              <w:rPr>
                <w:webHidden/>
              </w:rPr>
              <w:fldChar w:fldCharType="end"/>
            </w:r>
          </w:hyperlink>
        </w:p>
        <w:p w:rsidR="00893A65" w:rsidRPr="00893A65" w:rsidRDefault="00990DC9" w:rsidP="00893A65">
          <w:pPr>
            <w:pStyle w:val="21"/>
            <w:rPr>
              <w:rFonts w:eastAsiaTheme="minorEastAsia"/>
              <w:lang w:eastAsia="ru-RU"/>
            </w:rPr>
          </w:pPr>
          <w:hyperlink w:anchor="_Toc165331218" w:history="1">
            <w:r w:rsidR="00893A65" w:rsidRPr="00893A65">
              <w:rPr>
                <w:rStyle w:val="a4"/>
              </w:rPr>
              <w:t>1.6.   Сферы применения QR кода</w:t>
            </w:r>
            <w:r w:rsidR="00893A65" w:rsidRPr="00893A65">
              <w:rPr>
                <w:webHidden/>
              </w:rPr>
              <w:tab/>
            </w:r>
            <w:r w:rsidRPr="00893A65">
              <w:rPr>
                <w:webHidden/>
              </w:rPr>
              <w:fldChar w:fldCharType="begin"/>
            </w:r>
            <w:r w:rsidR="00893A65" w:rsidRPr="00893A65">
              <w:rPr>
                <w:webHidden/>
              </w:rPr>
              <w:instrText xml:space="preserve"> PAGEREF _Toc165331218 \h </w:instrText>
            </w:r>
            <w:r w:rsidRPr="00893A65">
              <w:rPr>
                <w:webHidden/>
              </w:rPr>
            </w:r>
            <w:r w:rsidRPr="00893A65">
              <w:rPr>
                <w:webHidden/>
              </w:rPr>
              <w:fldChar w:fldCharType="separate"/>
            </w:r>
            <w:r w:rsidR="001773D3">
              <w:rPr>
                <w:webHidden/>
              </w:rPr>
              <w:t>12</w:t>
            </w:r>
            <w:r w:rsidRPr="00893A65">
              <w:rPr>
                <w:webHidden/>
              </w:rPr>
              <w:fldChar w:fldCharType="end"/>
            </w:r>
          </w:hyperlink>
        </w:p>
        <w:p w:rsidR="00893A65" w:rsidRPr="00893A65" w:rsidRDefault="00990DC9" w:rsidP="00893A65">
          <w:pPr>
            <w:pStyle w:val="21"/>
            <w:rPr>
              <w:rFonts w:eastAsiaTheme="minorEastAsia"/>
              <w:lang w:eastAsia="ru-RU"/>
            </w:rPr>
          </w:pPr>
          <w:hyperlink w:anchor="_Toc165331219" w:history="1">
            <w:r w:rsidR="00893A65" w:rsidRPr="00893A65">
              <w:rPr>
                <w:rStyle w:val="a4"/>
                <w:spacing w:val="-5"/>
              </w:rPr>
              <w:t>1.7</w:t>
            </w:r>
            <w:r w:rsidR="00893A65" w:rsidRPr="00893A65">
              <w:rPr>
                <w:rStyle w:val="a4"/>
              </w:rPr>
              <w:t>.  QR-код в социальных сетях</w:t>
            </w:r>
            <w:r w:rsidR="00893A65" w:rsidRPr="00893A65">
              <w:rPr>
                <w:webHidden/>
              </w:rPr>
              <w:tab/>
            </w:r>
            <w:r w:rsidRPr="00893A65">
              <w:rPr>
                <w:webHidden/>
              </w:rPr>
              <w:fldChar w:fldCharType="begin"/>
            </w:r>
            <w:r w:rsidR="00893A65" w:rsidRPr="00893A65">
              <w:rPr>
                <w:webHidden/>
              </w:rPr>
              <w:instrText xml:space="preserve"> PAGEREF _Toc165331219 \h </w:instrText>
            </w:r>
            <w:r w:rsidRPr="00893A65">
              <w:rPr>
                <w:webHidden/>
              </w:rPr>
            </w:r>
            <w:r w:rsidRPr="00893A65">
              <w:rPr>
                <w:webHidden/>
              </w:rPr>
              <w:fldChar w:fldCharType="separate"/>
            </w:r>
            <w:r w:rsidR="001773D3">
              <w:rPr>
                <w:webHidden/>
              </w:rPr>
              <w:t>15</w:t>
            </w:r>
            <w:r w:rsidRPr="00893A65">
              <w:rPr>
                <w:webHidden/>
              </w:rPr>
              <w:fldChar w:fldCharType="end"/>
            </w:r>
          </w:hyperlink>
        </w:p>
        <w:p w:rsidR="00893A65" w:rsidRPr="00893A65" w:rsidRDefault="00990DC9" w:rsidP="00893A65">
          <w:pPr>
            <w:pStyle w:val="21"/>
            <w:rPr>
              <w:rFonts w:eastAsiaTheme="minorEastAsia"/>
              <w:lang w:eastAsia="ru-RU"/>
            </w:rPr>
          </w:pPr>
          <w:hyperlink w:anchor="_Toc165331220" w:history="1">
            <w:r w:rsidR="00893A65" w:rsidRPr="00893A65">
              <w:rPr>
                <w:rStyle w:val="a4"/>
              </w:rPr>
              <w:t>1.8</w:t>
            </w:r>
            <w:r w:rsidR="00893A65" w:rsidRPr="00893A65">
              <w:rPr>
                <w:rStyle w:val="a4"/>
                <w:spacing w:val="-5"/>
              </w:rPr>
              <w:t xml:space="preserve">.  Почему </w:t>
            </w:r>
            <w:r w:rsidR="00893A65" w:rsidRPr="00893A65">
              <w:rPr>
                <w:rStyle w:val="a4"/>
                <w:spacing w:val="-5"/>
                <w:lang w:val="en-US"/>
              </w:rPr>
              <w:t>QR</w:t>
            </w:r>
            <w:r w:rsidR="00893A65" w:rsidRPr="00893A65">
              <w:rPr>
                <w:rStyle w:val="a4"/>
                <w:spacing w:val="-5"/>
              </w:rPr>
              <w:t>-код до сих пор не вытеснил штриховые аналоги?</w:t>
            </w:r>
            <w:r w:rsidR="00893A65" w:rsidRPr="00893A65">
              <w:rPr>
                <w:webHidden/>
              </w:rPr>
              <w:tab/>
            </w:r>
            <w:r w:rsidRPr="00893A65">
              <w:rPr>
                <w:webHidden/>
              </w:rPr>
              <w:fldChar w:fldCharType="begin"/>
            </w:r>
            <w:r w:rsidR="00893A65" w:rsidRPr="00893A65">
              <w:rPr>
                <w:webHidden/>
              </w:rPr>
              <w:instrText xml:space="preserve"> PAGEREF _Toc165331220 \h </w:instrText>
            </w:r>
            <w:r w:rsidRPr="00893A65">
              <w:rPr>
                <w:webHidden/>
              </w:rPr>
            </w:r>
            <w:r w:rsidRPr="00893A65">
              <w:rPr>
                <w:webHidden/>
              </w:rPr>
              <w:fldChar w:fldCharType="separate"/>
            </w:r>
            <w:r w:rsidR="001773D3">
              <w:rPr>
                <w:webHidden/>
              </w:rPr>
              <w:t>18</w:t>
            </w:r>
            <w:r w:rsidRPr="00893A65">
              <w:rPr>
                <w:webHidden/>
              </w:rPr>
              <w:fldChar w:fldCharType="end"/>
            </w:r>
          </w:hyperlink>
        </w:p>
        <w:p w:rsidR="00893A65" w:rsidRPr="00893A65" w:rsidRDefault="00990DC9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331221" w:history="1">
            <w:r w:rsidR="00893A65" w:rsidRPr="00893A65">
              <w:rPr>
                <w:rStyle w:val="a4"/>
                <w:rFonts w:ascii="Times New Roman" w:hAnsi="Times New Roman" w:cs="Times New Roman"/>
                <w:b/>
                <w:noProof/>
                <w:sz w:val="28"/>
                <w:szCs w:val="28"/>
              </w:rPr>
              <w:t>2. ПРАКТИЧЕСКАЯ ЧАСТЬ</w:t>
            </w:r>
            <w:r w:rsidR="00893A65"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3A65"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_Toc165331221 \h </w:instrText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3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3A65" w:rsidRPr="00893A65" w:rsidRDefault="00990DC9" w:rsidP="00893A65">
          <w:pPr>
            <w:pStyle w:val="21"/>
            <w:rPr>
              <w:rFonts w:eastAsiaTheme="minorEastAsia"/>
              <w:lang w:eastAsia="ru-RU"/>
            </w:rPr>
          </w:pPr>
          <w:hyperlink w:anchor="_Toc165331222" w:history="1">
            <w:r w:rsidR="00893A65" w:rsidRPr="00893A65">
              <w:rPr>
                <w:rStyle w:val="a4"/>
                <w:u w:val="none"/>
              </w:rPr>
              <w:t>2.1.  Описание методики и результатов анкетирования</w:t>
            </w:r>
            <w:r w:rsidR="00893A65" w:rsidRPr="00893A65">
              <w:rPr>
                <w:webHidden/>
              </w:rPr>
              <w:tab/>
            </w:r>
            <w:r w:rsidRPr="00893A65">
              <w:rPr>
                <w:webHidden/>
              </w:rPr>
              <w:fldChar w:fldCharType="begin"/>
            </w:r>
            <w:r w:rsidR="00893A65" w:rsidRPr="00893A65">
              <w:rPr>
                <w:webHidden/>
              </w:rPr>
              <w:instrText xml:space="preserve"> PAGEREF _Toc165331222 \h </w:instrText>
            </w:r>
            <w:r w:rsidRPr="00893A65">
              <w:rPr>
                <w:webHidden/>
              </w:rPr>
            </w:r>
            <w:r w:rsidRPr="00893A65">
              <w:rPr>
                <w:webHidden/>
              </w:rPr>
              <w:fldChar w:fldCharType="separate"/>
            </w:r>
            <w:r w:rsidR="001773D3">
              <w:rPr>
                <w:webHidden/>
              </w:rPr>
              <w:t>20</w:t>
            </w:r>
            <w:r w:rsidRPr="00893A65">
              <w:rPr>
                <w:webHidden/>
              </w:rPr>
              <w:fldChar w:fldCharType="end"/>
            </w:r>
          </w:hyperlink>
        </w:p>
        <w:p w:rsidR="00893A65" w:rsidRPr="00893A65" w:rsidRDefault="00990DC9" w:rsidP="00893A65">
          <w:pPr>
            <w:pStyle w:val="21"/>
            <w:rPr>
              <w:rFonts w:eastAsiaTheme="minorEastAsia"/>
              <w:lang w:eastAsia="ru-RU"/>
            </w:rPr>
          </w:pPr>
          <w:hyperlink w:anchor="_Toc165331223" w:history="1">
            <w:r w:rsidR="00893A65" w:rsidRPr="00893A65">
              <w:rPr>
                <w:rStyle w:val="a4"/>
              </w:rPr>
              <w:t xml:space="preserve">2.2.  Создание собственного </w:t>
            </w:r>
            <w:r w:rsidR="00893A65" w:rsidRPr="00893A65">
              <w:rPr>
                <w:rStyle w:val="a4"/>
                <w:lang w:val="en-US"/>
              </w:rPr>
              <w:t>qr</w:t>
            </w:r>
            <w:r w:rsidR="00893A65" w:rsidRPr="00893A65">
              <w:rPr>
                <w:rStyle w:val="a4"/>
              </w:rPr>
              <w:t>-кода</w:t>
            </w:r>
            <w:r w:rsidR="00893A65" w:rsidRPr="00893A65">
              <w:rPr>
                <w:webHidden/>
              </w:rPr>
              <w:tab/>
            </w:r>
            <w:r w:rsidRPr="00893A65">
              <w:rPr>
                <w:webHidden/>
              </w:rPr>
              <w:fldChar w:fldCharType="begin"/>
            </w:r>
            <w:r w:rsidR="00893A65" w:rsidRPr="00893A65">
              <w:rPr>
                <w:webHidden/>
              </w:rPr>
              <w:instrText xml:space="preserve"> PAGEREF _Toc165331223 \h </w:instrText>
            </w:r>
            <w:r w:rsidRPr="00893A65">
              <w:rPr>
                <w:webHidden/>
              </w:rPr>
            </w:r>
            <w:r w:rsidRPr="00893A65">
              <w:rPr>
                <w:webHidden/>
              </w:rPr>
              <w:fldChar w:fldCharType="separate"/>
            </w:r>
            <w:r w:rsidR="001773D3">
              <w:rPr>
                <w:webHidden/>
              </w:rPr>
              <w:t>20</w:t>
            </w:r>
            <w:r w:rsidRPr="00893A65">
              <w:rPr>
                <w:webHidden/>
              </w:rPr>
              <w:fldChar w:fldCharType="end"/>
            </w:r>
          </w:hyperlink>
        </w:p>
        <w:p w:rsidR="00893A65" w:rsidRPr="00893A65" w:rsidRDefault="00990DC9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331224" w:history="1">
            <w:r w:rsidR="00893A65" w:rsidRPr="00893A65">
              <w:rPr>
                <w:rStyle w:val="a4"/>
                <w:rFonts w:ascii="Times New Roman" w:hAnsi="Times New Roman" w:cs="Times New Roman"/>
                <w:b/>
                <w:noProof/>
                <w:sz w:val="28"/>
                <w:szCs w:val="28"/>
              </w:rPr>
              <w:t>ЗАКЛЮЧЕНИЕ</w:t>
            </w:r>
            <w:r w:rsidR="00893A65"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3A65"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_Toc165331224 \h </w:instrText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3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3A65" w:rsidRPr="00893A65" w:rsidRDefault="00990DC9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331225" w:history="1">
            <w:r w:rsidR="00893A65" w:rsidRPr="00893A65">
              <w:rPr>
                <w:rStyle w:val="a4"/>
                <w:rFonts w:ascii="Times New Roman" w:hAnsi="Times New Roman" w:cs="Times New Roman"/>
                <w:b/>
                <w:noProof/>
                <w:sz w:val="28"/>
                <w:szCs w:val="28"/>
              </w:rPr>
              <w:t>СПИСОК ИСПОЛЬЗОВАННЫХ ИСТОЧНИКОВ</w:t>
            </w:r>
            <w:r w:rsidR="00893A65"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3A65"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_Toc165331225 \h </w:instrText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3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93A65" w:rsidRPr="00893A65" w:rsidRDefault="00990DC9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331226" w:history="1">
            <w:r w:rsidR="00893A65">
              <w:rPr>
                <w:rStyle w:val="a4"/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ПРИЛОЖЕНИЯ</w:t>
            </w:r>
            <w:r w:rsidR="00893A65" w:rsidRPr="00893A65">
              <w:rPr>
                <w:rStyle w:val="a4"/>
                <w:rFonts w:ascii="Times New Roman" w:hAnsi="Times New Roman" w:cs="Times New Roman"/>
                <w:b/>
                <w:noProof/>
                <w:sz w:val="28"/>
                <w:szCs w:val="28"/>
              </w:rPr>
              <w:t>.</w:t>
            </w:r>
            <w:r w:rsidR="00893A65"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93A65"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_Toc165331226 \h </w:instrText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3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893A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09A9" w:rsidRDefault="00990DC9">
          <w:r w:rsidRPr="00893A6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49191E" w:rsidRPr="00EA09A9" w:rsidRDefault="0049191E" w:rsidP="00EA09A9">
      <w:pPr>
        <w:pStyle w:val="ae"/>
        <w:spacing w:line="360" w:lineRule="auto"/>
        <w:ind w:firstLine="709"/>
        <w:contextualSpacing/>
        <w:rPr>
          <w:rFonts w:ascii="Times New Roman" w:hAnsi="Times New Roman" w:cs="Times New Roman"/>
        </w:rPr>
      </w:pPr>
    </w:p>
    <w:p w:rsidR="0049191E" w:rsidRPr="00EA09A9" w:rsidRDefault="0049191E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9191E" w:rsidRDefault="0049191E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93A65" w:rsidRDefault="00893A65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93A65" w:rsidRDefault="00893A65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93A65" w:rsidRPr="00EA09A9" w:rsidRDefault="00893A65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9191E" w:rsidRPr="00EA09A9" w:rsidRDefault="0049191E" w:rsidP="00EA09A9">
      <w:pPr>
        <w:pStyle w:val="1"/>
        <w:jc w:val="center"/>
        <w:rPr>
          <w:rFonts w:ascii="Times New Roman" w:hAnsi="Times New Roman" w:cs="Times New Roman"/>
          <w:b w:val="0"/>
          <w:bCs w:val="0"/>
          <w:color w:val="auto"/>
        </w:rPr>
      </w:pPr>
      <w:bookmarkStart w:id="0" w:name="_Toc165331211"/>
      <w:r w:rsidRPr="00EA09A9">
        <w:rPr>
          <w:rFonts w:ascii="Times New Roman" w:hAnsi="Times New Roman" w:cs="Times New Roman"/>
          <w:color w:val="auto"/>
        </w:rPr>
        <w:lastRenderedPageBreak/>
        <w:t>ВВЕДЕНИЕ</w:t>
      </w:r>
      <w:bookmarkEnd w:id="0"/>
    </w:p>
    <w:p w:rsidR="002E305D" w:rsidRPr="00EA09A9" w:rsidRDefault="002E305D" w:rsidP="00EA09A9">
      <w:pPr>
        <w:tabs>
          <w:tab w:val="left" w:pos="6435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0E86" w:rsidRPr="00EA09A9" w:rsidRDefault="00A30E86" w:rsidP="00EA09A9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Темпы развития общества постоянно увеличиваются, и также увеличивается объём информации, получаемый человеком ежедневно.</w:t>
      </w:r>
    </w:p>
    <w:p w:rsidR="00A30E86" w:rsidRPr="00EA09A9" w:rsidRDefault="00A30E86" w:rsidP="00EA09A9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Современному человеку всё сложнее становится жить среди информационного мусора, который ему навязывается в различных выплывающих окнах в интернете, в SMS-оповещениях, на рекламных плакатах.</w:t>
      </w:r>
    </w:p>
    <w:p w:rsidR="00A30E86" w:rsidRPr="00EA09A9" w:rsidRDefault="00A30E86" w:rsidP="00EA09A9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 этом человек страдает от недостатка достоверной систематизированной информации, а отыскивать её не позволяет постоянный недостаток свободного времени.</w:t>
      </w:r>
    </w:p>
    <w:p w:rsidR="00A30E86" w:rsidRPr="00EA09A9" w:rsidRDefault="009D7C57" w:rsidP="00EA09A9">
      <w:pPr>
        <w:spacing w:after="200"/>
        <w:ind w:firstLine="709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30E86"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з этого тупика помогает человечеству выйти QR-код. С одной стороны, он скрывает ненужную для определённого человека информацию, с другой стороны, может содержать в себе относительно большое количество полезной информации для тех, кому она нужна, и позволяет экономить время на её поиске. Именно этим свойством завлёк меня этот, с первого взгляда невзрачный, квадратик.</w:t>
      </w:r>
      <w:r w:rsidR="00A30E86" w:rsidRPr="00EA09A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30E86" w:rsidRPr="00EA09A9" w:rsidRDefault="00A30E86" w:rsidP="00EA09A9">
      <w:pPr>
        <w:ind w:firstLine="709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A09A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Данная тема является </w:t>
      </w:r>
      <w:r w:rsidRPr="00EA09A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актуальной</w:t>
      </w:r>
      <w:r w:rsidRPr="00EA09A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для исследования, т.к. в жизни мы очень часто встречаемся и пользуемся данными кодами. И с каждым днем области их применения расширяются.</w:t>
      </w:r>
    </w:p>
    <w:p w:rsidR="00A30E86" w:rsidRPr="00EA09A9" w:rsidRDefault="00A30E86" w:rsidP="00EA09A9">
      <w:pPr>
        <w:ind w:firstLine="709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A0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Практическое применение технологии кодирования QR-кодов, как быстрого способа передачи информации.</w:t>
      </w:r>
    </w:p>
    <w:p w:rsidR="00396D17" w:rsidRPr="00EA09A9" w:rsidRDefault="00396D17" w:rsidP="00EA09A9">
      <w:pPr>
        <w:ind w:firstLine="709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44FAC" w:rsidRPr="00EA09A9" w:rsidRDefault="00844FAC" w:rsidP="00EA09A9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Изучить литературу по данной теме;</w:t>
      </w:r>
    </w:p>
    <w:p w:rsidR="00A30E86" w:rsidRPr="00EA09A9" w:rsidRDefault="00396D17" w:rsidP="00EA09A9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Из</w:t>
      </w:r>
      <w:r w:rsidR="00342764" w:rsidRPr="00EA09A9">
        <w:rPr>
          <w:rFonts w:ascii="Times New Roman" w:hAnsi="Times New Roman" w:cs="Times New Roman"/>
          <w:sz w:val="28"/>
          <w:szCs w:val="28"/>
        </w:rPr>
        <w:t>учить процесс кодирования информации;</w:t>
      </w:r>
    </w:p>
    <w:p w:rsidR="00396D17" w:rsidRPr="00EA09A9" w:rsidRDefault="00396D17" w:rsidP="00EA09A9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Рассмотреть </w:t>
      </w:r>
      <w:r w:rsidR="00342764" w:rsidRPr="00EA09A9">
        <w:rPr>
          <w:rFonts w:ascii="Times New Roman" w:hAnsi="Times New Roman" w:cs="Times New Roman"/>
          <w:sz w:val="28"/>
          <w:szCs w:val="28"/>
        </w:rPr>
        <w:t>сервисы и программы создания</w:t>
      </w:r>
      <w:r w:rsidRPr="00EA09A9">
        <w:rPr>
          <w:rFonts w:ascii="Times New Roman" w:hAnsi="Times New Roman" w:cs="Times New Roman"/>
          <w:sz w:val="28"/>
          <w:szCs w:val="28"/>
        </w:rPr>
        <w:t xml:space="preserve"> QR-кода и п</w:t>
      </w:r>
      <w:r w:rsidR="00844FAC" w:rsidRPr="00EA09A9">
        <w:rPr>
          <w:rFonts w:ascii="Times New Roman" w:hAnsi="Times New Roman" w:cs="Times New Roman"/>
          <w:sz w:val="28"/>
          <w:szCs w:val="28"/>
        </w:rPr>
        <w:t>риложения для его распознавания;</w:t>
      </w:r>
    </w:p>
    <w:p w:rsidR="00396D17" w:rsidRPr="00EA09A9" w:rsidRDefault="00396D17" w:rsidP="00EA09A9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Исследовать области при</w:t>
      </w:r>
      <w:r w:rsidR="00844FAC" w:rsidRPr="00EA09A9">
        <w:rPr>
          <w:rFonts w:ascii="Times New Roman" w:hAnsi="Times New Roman" w:cs="Times New Roman"/>
          <w:sz w:val="28"/>
          <w:szCs w:val="28"/>
        </w:rPr>
        <w:t>менения QR-кода;</w:t>
      </w:r>
    </w:p>
    <w:p w:rsidR="00A92E4D" w:rsidRPr="00EA09A9" w:rsidRDefault="00A92E4D" w:rsidP="00EA09A9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Провести анкетирование учащихся и сделать выводы;</w:t>
      </w:r>
    </w:p>
    <w:p w:rsidR="00844FAC" w:rsidRPr="00EA09A9" w:rsidRDefault="00844FAC" w:rsidP="00EA09A9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Проанализировать и обобщить информацию, сде</w:t>
      </w:r>
      <w:r w:rsidR="007B1B66" w:rsidRPr="00EA09A9">
        <w:rPr>
          <w:rFonts w:ascii="Times New Roman" w:hAnsi="Times New Roman" w:cs="Times New Roman"/>
          <w:sz w:val="28"/>
          <w:szCs w:val="28"/>
        </w:rPr>
        <w:t>лать выводы.</w:t>
      </w:r>
    </w:p>
    <w:p w:rsidR="000700F1" w:rsidRPr="00EA09A9" w:rsidRDefault="00BC59E5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lastRenderedPageBreak/>
        <w:t>Гипотеза:</w:t>
      </w:r>
      <w:r w:rsidR="00A30E86" w:rsidRPr="00EA09A9">
        <w:rPr>
          <w:rFonts w:ascii="Times New Roman" w:hAnsi="Times New Roman" w:cs="Times New Roman"/>
          <w:sz w:val="28"/>
          <w:szCs w:val="28"/>
        </w:rPr>
        <w:t xml:space="preserve"> Д</w:t>
      </w:r>
      <w:r w:rsidR="000700F1" w:rsidRPr="00EA09A9">
        <w:rPr>
          <w:rFonts w:ascii="Times New Roman" w:hAnsi="Times New Roman" w:cs="Times New Roman"/>
          <w:sz w:val="28"/>
          <w:szCs w:val="28"/>
        </w:rPr>
        <w:t xml:space="preserve">опустим, что </w:t>
      </w:r>
      <w:r w:rsidR="000700F1"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0700F1" w:rsidRPr="00EA09A9">
        <w:rPr>
          <w:rFonts w:ascii="Times New Roman" w:hAnsi="Times New Roman" w:cs="Times New Roman"/>
          <w:sz w:val="28"/>
          <w:szCs w:val="28"/>
        </w:rPr>
        <w:t xml:space="preserve"> – код</w:t>
      </w:r>
      <w:r w:rsidR="00780470" w:rsidRPr="00EA09A9">
        <w:rPr>
          <w:rFonts w:ascii="Times New Roman" w:hAnsi="Times New Roman" w:cs="Times New Roman"/>
          <w:sz w:val="28"/>
          <w:szCs w:val="28"/>
        </w:rPr>
        <w:t xml:space="preserve"> это новый способ кодирования, </w:t>
      </w:r>
      <w:r w:rsidR="009D7C57" w:rsidRPr="00EA09A9">
        <w:rPr>
          <w:rFonts w:ascii="Times New Roman" w:hAnsi="Times New Roman" w:cs="Times New Roman"/>
          <w:sz w:val="28"/>
          <w:szCs w:val="28"/>
        </w:rPr>
        <w:t>с помощью которого</w:t>
      </w:r>
      <w:r w:rsidR="00DF6D14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0700F1" w:rsidRPr="00EA09A9">
        <w:rPr>
          <w:rFonts w:ascii="Times New Roman" w:hAnsi="Times New Roman" w:cs="Times New Roman"/>
          <w:sz w:val="28"/>
          <w:szCs w:val="28"/>
        </w:rPr>
        <w:t>можно легко и бы</w:t>
      </w:r>
      <w:r w:rsidR="009D7C57" w:rsidRPr="00EA09A9">
        <w:rPr>
          <w:rFonts w:ascii="Times New Roman" w:hAnsi="Times New Roman" w:cs="Times New Roman"/>
          <w:sz w:val="28"/>
          <w:szCs w:val="28"/>
        </w:rPr>
        <w:t>стро находить нужную информацию.</w:t>
      </w:r>
    </w:p>
    <w:p w:rsidR="00BC59E5" w:rsidRPr="00EA09A9" w:rsidRDefault="00BC59E5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 w:rsidR="005A750A" w:rsidRPr="00EA09A9">
        <w:rPr>
          <w:rFonts w:ascii="Times New Roman" w:hAnsi="Times New Roman" w:cs="Times New Roman"/>
          <w:sz w:val="28"/>
          <w:szCs w:val="28"/>
        </w:rPr>
        <w:t xml:space="preserve"> QR-код</w:t>
      </w:r>
      <w:r w:rsidR="009D7C57" w:rsidRPr="00EA09A9">
        <w:rPr>
          <w:rFonts w:ascii="Times New Roman" w:hAnsi="Times New Roman" w:cs="Times New Roman"/>
          <w:sz w:val="28"/>
          <w:szCs w:val="28"/>
        </w:rPr>
        <w:t>.</w:t>
      </w:r>
    </w:p>
    <w:p w:rsidR="00BC59E5" w:rsidRPr="00EA09A9" w:rsidRDefault="00BC59E5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Pr="00EA09A9">
        <w:rPr>
          <w:rFonts w:ascii="Times New Roman" w:hAnsi="Times New Roman" w:cs="Times New Roman"/>
          <w:sz w:val="28"/>
          <w:szCs w:val="28"/>
        </w:rPr>
        <w:t>: технология QR-кодирования.</w:t>
      </w:r>
    </w:p>
    <w:p w:rsidR="00CF6D84" w:rsidRPr="00EA09A9" w:rsidRDefault="00396D17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  <w:r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780470" w:rsidRPr="00EA09A9">
        <w:rPr>
          <w:rFonts w:ascii="Times New Roman" w:hAnsi="Times New Roman" w:cs="Times New Roman"/>
          <w:sz w:val="28"/>
          <w:szCs w:val="28"/>
        </w:rPr>
        <w:t xml:space="preserve">наблюдение; </w:t>
      </w:r>
      <w:r w:rsidRPr="00EA09A9">
        <w:rPr>
          <w:rFonts w:ascii="Times New Roman" w:hAnsi="Times New Roman" w:cs="Times New Roman"/>
          <w:sz w:val="28"/>
          <w:szCs w:val="28"/>
        </w:rPr>
        <w:t>анализ ресурсов сет</w:t>
      </w:r>
      <w:r w:rsidR="009D7C57" w:rsidRPr="00EA09A9">
        <w:rPr>
          <w:rFonts w:ascii="Times New Roman" w:hAnsi="Times New Roman" w:cs="Times New Roman"/>
          <w:sz w:val="28"/>
          <w:szCs w:val="28"/>
        </w:rPr>
        <w:t xml:space="preserve">и Интернет по теме исследования, </w:t>
      </w:r>
      <w:r w:rsidRPr="00EA09A9">
        <w:rPr>
          <w:rFonts w:ascii="Times New Roman" w:hAnsi="Times New Roman" w:cs="Times New Roman"/>
          <w:sz w:val="28"/>
          <w:szCs w:val="28"/>
        </w:rPr>
        <w:t>анкетирование</w:t>
      </w:r>
      <w:r w:rsidR="009D7C57" w:rsidRPr="00EA09A9">
        <w:rPr>
          <w:rFonts w:ascii="Times New Roman" w:hAnsi="Times New Roman" w:cs="Times New Roman"/>
          <w:sz w:val="28"/>
          <w:szCs w:val="28"/>
        </w:rPr>
        <w:t xml:space="preserve">, </w:t>
      </w:r>
      <w:r w:rsidR="00780470" w:rsidRPr="00EA09A9">
        <w:rPr>
          <w:rFonts w:ascii="Times New Roman" w:hAnsi="Times New Roman" w:cs="Times New Roman"/>
          <w:sz w:val="28"/>
          <w:szCs w:val="28"/>
        </w:rPr>
        <w:t>подробный анализ полученных результатов</w:t>
      </w:r>
      <w:r w:rsidR="009D7C57" w:rsidRPr="00EA09A9">
        <w:rPr>
          <w:rFonts w:ascii="Times New Roman" w:hAnsi="Times New Roman" w:cs="Times New Roman"/>
          <w:sz w:val="28"/>
          <w:szCs w:val="28"/>
        </w:rPr>
        <w:t>,</w:t>
      </w:r>
      <w:r w:rsidR="00A92E4D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C360DE" w:rsidRPr="00EA09A9">
        <w:rPr>
          <w:rFonts w:ascii="Times New Roman" w:hAnsi="Times New Roman" w:cs="Times New Roman"/>
          <w:sz w:val="28"/>
          <w:szCs w:val="28"/>
        </w:rPr>
        <w:t>обобщение информации</w:t>
      </w:r>
      <w:r w:rsidR="00780470" w:rsidRPr="00EA09A9">
        <w:rPr>
          <w:rFonts w:ascii="Times New Roman" w:hAnsi="Times New Roman" w:cs="Times New Roman"/>
          <w:sz w:val="28"/>
          <w:szCs w:val="28"/>
        </w:rPr>
        <w:t>.</w:t>
      </w: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70B4" w:rsidRPr="00EA09A9" w:rsidRDefault="004670B4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A5372" w:rsidRPr="00EA09A9" w:rsidRDefault="00EA5372" w:rsidP="00EA09A9">
      <w:pPr>
        <w:tabs>
          <w:tab w:val="left" w:pos="6435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61CC7" w:rsidRPr="00EA09A9" w:rsidRDefault="00EA09A9" w:rsidP="00EA09A9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165331212"/>
      <w:r w:rsidRPr="00EA09A9">
        <w:rPr>
          <w:rFonts w:ascii="Times New Roman" w:hAnsi="Times New Roman" w:cs="Times New Roman"/>
          <w:color w:val="auto"/>
        </w:rPr>
        <w:lastRenderedPageBreak/>
        <w:t>1</w:t>
      </w:r>
      <w:r w:rsidR="00EA5372" w:rsidRPr="00EA09A9">
        <w:rPr>
          <w:rFonts w:ascii="Times New Roman" w:hAnsi="Times New Roman" w:cs="Times New Roman"/>
          <w:color w:val="auto"/>
        </w:rPr>
        <w:t xml:space="preserve">. </w:t>
      </w:r>
      <w:r w:rsidR="00261CC7" w:rsidRPr="00EA09A9">
        <w:rPr>
          <w:rFonts w:ascii="Times New Roman" w:hAnsi="Times New Roman" w:cs="Times New Roman"/>
          <w:color w:val="auto"/>
        </w:rPr>
        <w:t>ТЕОРЕТИЧЕСКАЯ ЧАСТЬ</w:t>
      </w:r>
      <w:bookmarkEnd w:id="1"/>
    </w:p>
    <w:p w:rsidR="004670B4" w:rsidRPr="00EA09A9" w:rsidRDefault="004670B4" w:rsidP="00EA09A9">
      <w:pPr>
        <w:tabs>
          <w:tab w:val="left" w:pos="643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91E" w:rsidRPr="00EA09A9" w:rsidRDefault="00EA09A9" w:rsidP="00EA09A9">
      <w:pPr>
        <w:pStyle w:val="a3"/>
        <w:numPr>
          <w:ilvl w:val="1"/>
          <w:numId w:val="16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_Toc165331213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191E" w:rsidRPr="00EA09A9">
        <w:rPr>
          <w:rFonts w:ascii="Times New Roman" w:hAnsi="Times New Roman" w:cs="Times New Roman"/>
          <w:b/>
          <w:sz w:val="28"/>
          <w:szCs w:val="28"/>
        </w:rPr>
        <w:t xml:space="preserve">История возникновения </w:t>
      </w:r>
      <w:r w:rsidR="0049191E" w:rsidRPr="00EA09A9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49191E" w:rsidRPr="00EA09A9">
        <w:rPr>
          <w:rFonts w:ascii="Times New Roman" w:hAnsi="Times New Roman" w:cs="Times New Roman"/>
          <w:b/>
          <w:sz w:val="28"/>
          <w:szCs w:val="28"/>
        </w:rPr>
        <w:t>-кода</w:t>
      </w:r>
      <w:bookmarkEnd w:id="2"/>
    </w:p>
    <w:p w:rsidR="00CF6D84" w:rsidRPr="00EA09A9" w:rsidRDefault="00CF6D84" w:rsidP="00EA09A9">
      <w:pPr>
        <w:pStyle w:val="a3"/>
        <w:spacing w:line="240" w:lineRule="auto"/>
        <w:ind w:left="0" w:firstLine="709"/>
        <w:jc w:val="lef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670B4" w:rsidRPr="00EA09A9" w:rsidRDefault="00FC327B" w:rsidP="00EA09A9">
      <w:pPr>
        <w:widowControl w:val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1960-х годах, когда Япония вступила в</w:t>
      </w:r>
      <w:r w:rsidR="004670B4"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период быстрого экономического роста,</w:t>
      </w:r>
      <w:r w:rsidR="005234A6"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многих районах страны начали появляться супермаркеты, торгующие широким</w:t>
      </w: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спектром товаров. Кассирам приходилось вручную вбивать их стоимость на кассовых аппаратах. Из-за этого у многих работников развивались синдром запястного канала. Была разработана POS-система, в которой цена товара автоматически отображалась на кассовом аппарате, когда его штрих-код сканировал оптический датчик. Но по мере распространения штрих-кодов стали о</w:t>
      </w:r>
      <w:r w:rsidR="00984E2A"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чевидны и их ограничения. </w:t>
      </w: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Самым заметным из них был тот факт</w:t>
      </w:r>
      <w:r w:rsidR="00984E2A"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такой код может содержать не более 20 цифро-буквенных </w:t>
      </w: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символов</w:t>
      </w:r>
      <w:r w:rsidR="00984E2A"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234A6" w:rsidRPr="00EA09A9" w:rsidRDefault="00FC327B" w:rsidP="00EA09A9">
      <w:pPr>
        <w:widowControl w:val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начале 1990-х годов японская Denso Wave Inc., дочерняя структура Toyota, которая занималась разработкой считывателей штрих-кодов, решила создать новые коды, которые могли бы содержать больше информации. Чтобы ускорить чтение кода, разработчики добавили угловые метки, которые сначала видит считыватель. Затем они изучили соотношение белых и черных областей на изображениях и символах в листовках, журналах, на картонных коробках и прочей продукции. Исследователи выбрали самое непопулярное соотношение, которое не использовалось в печатной продукции и в штрих-кодах и при этом могло считываться под любым углом</w:t>
      </w:r>
      <w:r w:rsidR="005234A6"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D7C57" w:rsidRPr="00EA09A9" w:rsidRDefault="00FC327B" w:rsidP="00EA09A9">
      <w:pPr>
        <w:widowControl w:val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1994 году был представлен первый QR-код. Он мог кодировать до 7 тыс. знаков и считывался в 10 раз быстрее, чем штрих-код. Первой такие коды стала использовать автомобильная промышленность. Они значительно упростили все управленческие задачи от контроля производства до доставки и выдачи квитанций о транзакциях.</w:t>
      </w:r>
      <w:r w:rsidR="00984E2A"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Denso Wave открыла свою разработку для свободного использования. В 2000 году Международная организация по стандартизации внесла QR-код в список одобренных стандартов кодирования </w:t>
      </w: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информации</w:t>
      </w:r>
      <w:r w:rsidR="00984E2A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284127" w:rsidRPr="00EA09A9">
        <w:rPr>
          <w:rFonts w:ascii="Times New Roman" w:hAnsi="Times New Roman" w:cs="Times New Roman"/>
          <w:sz w:val="28"/>
          <w:szCs w:val="28"/>
        </w:rPr>
        <w:t>(</w:t>
      </w:r>
      <w:r w:rsidR="00CF6D84" w:rsidRPr="00EA09A9">
        <w:rPr>
          <w:rFonts w:ascii="Times New Roman" w:hAnsi="Times New Roman" w:cs="Times New Roman"/>
          <w:sz w:val="28"/>
          <w:szCs w:val="28"/>
        </w:rPr>
        <w:t>Приложение 1</w:t>
      </w:r>
      <w:r w:rsidR="00E47747" w:rsidRPr="00EA09A9">
        <w:rPr>
          <w:rFonts w:ascii="Times New Roman" w:hAnsi="Times New Roman" w:cs="Times New Roman"/>
          <w:sz w:val="28"/>
          <w:szCs w:val="28"/>
        </w:rPr>
        <w:t>, рис.1</w:t>
      </w:r>
      <w:r w:rsidR="00284127" w:rsidRPr="00EA09A9">
        <w:rPr>
          <w:rFonts w:ascii="Times New Roman" w:hAnsi="Times New Roman" w:cs="Times New Roman"/>
          <w:sz w:val="28"/>
          <w:szCs w:val="28"/>
        </w:rPr>
        <w:t>)</w:t>
      </w:r>
      <w:r w:rsidRPr="00EA09A9">
        <w:rPr>
          <w:rFonts w:ascii="Times New Roman" w:hAnsi="Times New Roman" w:cs="Times New Roman"/>
          <w:sz w:val="28"/>
          <w:szCs w:val="28"/>
        </w:rPr>
        <w:t>.</w:t>
      </w:r>
    </w:p>
    <w:p w:rsidR="00864500" w:rsidRPr="00EA09A9" w:rsidRDefault="00864500" w:rsidP="00EA09A9">
      <w:pPr>
        <w:keepLines/>
        <w:widowControl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64500" w:rsidRPr="00EA09A9" w:rsidRDefault="00EA09A9" w:rsidP="00EA09A9">
      <w:pPr>
        <w:pStyle w:val="a3"/>
        <w:keepLines/>
        <w:widowControl w:val="0"/>
        <w:numPr>
          <w:ilvl w:val="1"/>
          <w:numId w:val="16"/>
        </w:numPr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165331214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4500" w:rsidRPr="00EA09A9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r w:rsidR="00864500" w:rsidRPr="00EA09A9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864500" w:rsidRPr="00EA09A9">
        <w:rPr>
          <w:rFonts w:ascii="Times New Roman" w:hAnsi="Times New Roman" w:cs="Times New Roman"/>
          <w:b/>
          <w:sz w:val="28"/>
          <w:szCs w:val="28"/>
        </w:rPr>
        <w:t>-код и как он работает</w:t>
      </w:r>
      <w:bookmarkEnd w:id="3"/>
    </w:p>
    <w:p w:rsidR="00864500" w:rsidRPr="00EA09A9" w:rsidRDefault="00864500" w:rsidP="00EA09A9">
      <w:pPr>
        <w:pStyle w:val="a3"/>
        <w:keepLines/>
        <w:widowControl w:val="0"/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DE6A4A" w:rsidRPr="00EA09A9" w:rsidRDefault="00DE6A4A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QR-код (англ. Quick Response Code</w:t>
      </w:r>
      <w:r w:rsidR="00910FF3" w:rsidRPr="00EA09A9">
        <w:rPr>
          <w:rFonts w:ascii="Times New Roman" w:hAnsi="Times New Roman" w:cs="Times New Roman"/>
          <w:sz w:val="28"/>
          <w:szCs w:val="28"/>
        </w:rPr>
        <w:t>)</w:t>
      </w:r>
      <w:r w:rsidRPr="00EA09A9">
        <w:rPr>
          <w:rFonts w:ascii="Times New Roman" w:hAnsi="Times New Roman" w:cs="Times New Roman"/>
          <w:sz w:val="28"/>
          <w:szCs w:val="28"/>
        </w:rPr>
        <w:t xml:space="preserve"> —</w:t>
      </w:r>
      <w:r w:rsidR="008B5E21" w:rsidRPr="00EA09A9">
        <w:rPr>
          <w:rFonts w:ascii="Times New Roman" w:hAnsi="Times New Roman" w:cs="Times New Roman"/>
          <w:sz w:val="28"/>
          <w:szCs w:val="28"/>
        </w:rPr>
        <w:t xml:space="preserve"> код быстрого отклика, предоставляющий инфор</w:t>
      </w:r>
      <w:r w:rsidR="00DD73C1" w:rsidRPr="00EA09A9">
        <w:rPr>
          <w:rFonts w:ascii="Times New Roman" w:hAnsi="Times New Roman" w:cs="Times New Roman"/>
          <w:sz w:val="28"/>
          <w:szCs w:val="28"/>
        </w:rPr>
        <w:t>мацию для быстрого ее распознавания с помощью камеры на смартфоне</w:t>
      </w:r>
      <w:r w:rsidR="00FE5312" w:rsidRPr="00EA09A9">
        <w:rPr>
          <w:rFonts w:ascii="Times New Roman" w:hAnsi="Times New Roman" w:cs="Times New Roman"/>
          <w:sz w:val="28"/>
          <w:szCs w:val="28"/>
        </w:rPr>
        <w:t xml:space="preserve">; </w:t>
      </w:r>
      <w:r w:rsidR="00991234" w:rsidRPr="00EA09A9">
        <w:rPr>
          <w:rFonts w:ascii="Times New Roman" w:hAnsi="Times New Roman" w:cs="Times New Roman"/>
          <w:sz w:val="28"/>
          <w:szCs w:val="28"/>
        </w:rPr>
        <w:t>QR-код – это прямой нас</w:t>
      </w:r>
      <w:r w:rsidR="00DD73C1" w:rsidRPr="00EA09A9">
        <w:rPr>
          <w:rFonts w:ascii="Times New Roman" w:hAnsi="Times New Roman" w:cs="Times New Roman"/>
          <w:sz w:val="28"/>
          <w:szCs w:val="28"/>
        </w:rPr>
        <w:t>ледник штрих-кода.</w:t>
      </w:r>
    </w:p>
    <w:p w:rsidR="00FE5312" w:rsidRPr="00EA09A9" w:rsidRDefault="00DE6A4A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QR-код является двумерным представлением обычного штрихкода, помещаемого практически на любую производимую продукцию</w:t>
      </w:r>
      <w:r w:rsidR="00FE5312" w:rsidRPr="00EA09A9">
        <w:rPr>
          <w:rFonts w:ascii="Times New Roman" w:hAnsi="Times New Roman" w:cs="Times New Roman"/>
          <w:sz w:val="28"/>
          <w:szCs w:val="28"/>
        </w:rPr>
        <w:t>. «</w:t>
      </w:r>
      <w:r w:rsidRPr="00EA09A9">
        <w:rPr>
          <w:rFonts w:ascii="Times New Roman" w:hAnsi="Times New Roman" w:cs="Times New Roman"/>
          <w:sz w:val="28"/>
          <w:szCs w:val="28"/>
        </w:rPr>
        <w:t>QR» символизирует мгновенный доступ к информации, хранимой в коде. На первый взгляд может показаться, что QR-код не способен вместить в себя</w:t>
      </w:r>
      <w:r w:rsidR="00DD73C1" w:rsidRPr="00EA09A9">
        <w:rPr>
          <w:rFonts w:ascii="Times New Roman" w:hAnsi="Times New Roman" w:cs="Times New Roman"/>
          <w:sz w:val="28"/>
          <w:szCs w:val="28"/>
        </w:rPr>
        <w:t xml:space="preserve"> большое количество информации. Н</w:t>
      </w:r>
      <w:r w:rsidRPr="00EA09A9">
        <w:rPr>
          <w:rFonts w:ascii="Times New Roman" w:hAnsi="Times New Roman" w:cs="Times New Roman"/>
          <w:sz w:val="28"/>
          <w:szCs w:val="28"/>
        </w:rPr>
        <w:t>о на самом деле вместимость такого кода достаточно велика и зависит от того, в каком виде информацию в него хотят закодировать.</w:t>
      </w:r>
      <w:r w:rsidR="00FE5312" w:rsidRPr="00EA09A9">
        <w:rPr>
          <w:rFonts w:ascii="Times New Roman" w:hAnsi="Times New Roman" w:cs="Times New Roman"/>
          <w:sz w:val="28"/>
          <w:szCs w:val="28"/>
        </w:rPr>
        <w:t xml:space="preserve"> В отличие от штрих-кода, позволяющего кодировать небольшой объём информации до 20–30 символов (обычно цифр), объём информации, зашифрованной в двумерную QR-матрицу значительно больше. В маленькую графическую картинку вмещаются:</w:t>
      </w:r>
    </w:p>
    <w:p w:rsidR="00FE5312" w:rsidRPr="00EA09A9" w:rsidRDefault="00FE5312" w:rsidP="00EA09A9">
      <w:pPr>
        <w:pStyle w:val="a3"/>
        <w:numPr>
          <w:ilvl w:val="0"/>
          <w:numId w:val="1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Цифры - 7089 символов;</w:t>
      </w:r>
    </w:p>
    <w:p w:rsidR="00FE5312" w:rsidRPr="00EA09A9" w:rsidRDefault="00FE5312" w:rsidP="00EA09A9">
      <w:pPr>
        <w:pStyle w:val="a3"/>
        <w:numPr>
          <w:ilvl w:val="0"/>
          <w:numId w:val="1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цифры и буквы (включая кириллицу) - 4296 символов;</w:t>
      </w:r>
    </w:p>
    <w:p w:rsidR="00FE5312" w:rsidRPr="00EA09A9" w:rsidRDefault="00FE5312" w:rsidP="00EA09A9">
      <w:pPr>
        <w:pStyle w:val="a3"/>
        <w:numPr>
          <w:ilvl w:val="0"/>
          <w:numId w:val="1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двоичный код - 2953 байт;</w:t>
      </w:r>
    </w:p>
    <w:p w:rsidR="00DE6A4A" w:rsidRPr="00EA09A9" w:rsidRDefault="00FE5312" w:rsidP="00EA09A9">
      <w:pPr>
        <w:pStyle w:val="a3"/>
        <w:numPr>
          <w:ilvl w:val="0"/>
          <w:numId w:val="1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иероглиф</w:t>
      </w:r>
      <w:r w:rsidR="00A71F63" w:rsidRPr="00EA09A9">
        <w:rPr>
          <w:rFonts w:ascii="Times New Roman" w:hAnsi="Times New Roman" w:cs="Times New Roman"/>
          <w:sz w:val="28"/>
          <w:szCs w:val="28"/>
        </w:rPr>
        <w:t>ы - 1817 символов</w:t>
      </w:r>
    </w:p>
    <w:p w:rsidR="00A71F63" w:rsidRPr="00EA09A9" w:rsidRDefault="00A71F63" w:rsidP="00EA09A9">
      <w:pPr>
        <w:pStyle w:val="af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A0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QR-кодах содержится текстовая информация в виде знаков, букв и цифр. Спецификация QR-кода не описывает формат данных</w:t>
      </w:r>
      <w:r w:rsidRPr="00EA09A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A71F63" w:rsidRPr="00EA09A9" w:rsidRDefault="00A71F63" w:rsidP="00EA09A9">
      <w:pPr>
        <w:pStyle w:val="af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EA09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Форматы</w:t>
      </w:r>
      <w:r w:rsidRPr="00EA0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могут быть самыми разнообразными, самые распространённые из них это:</w:t>
      </w:r>
    </w:p>
    <w:p w:rsidR="00A71F63" w:rsidRPr="00EA09A9" w:rsidRDefault="00A71F63" w:rsidP="00EA09A9">
      <w:pPr>
        <w:pStyle w:val="af0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sz w:val="28"/>
          <w:szCs w:val="28"/>
          <w:lang w:eastAsia="ru-RU"/>
        </w:rPr>
        <w:t>Контактные данные, которые могут наноситься, к примеру, на визитки. Это способствует упрощению использования персональных данных, так как вы попросту сканируете QR-код, а после сохраняете контакты на компьютере или в телефоне.</w:t>
      </w:r>
    </w:p>
    <w:p w:rsidR="00A71F63" w:rsidRPr="00EA09A9" w:rsidRDefault="00A71F63" w:rsidP="00EA09A9">
      <w:pPr>
        <w:pStyle w:val="af0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SMS сообщения, которые могут потребоваться для участия в акции. Тогда благодаря QR-коду исчезает необходимость набора текста. Понадобится лишь программа для считывания QR-кодов, которая позволит увидеть на дисплее телефона уже готовое сообщение.</w:t>
      </w:r>
    </w:p>
    <w:p w:rsidR="00A71F63" w:rsidRPr="00EA09A9" w:rsidRDefault="00A71F63" w:rsidP="00EA09A9">
      <w:pPr>
        <w:pStyle w:val="af0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sz w:val="28"/>
          <w:szCs w:val="28"/>
          <w:lang w:eastAsia="ru-RU"/>
        </w:rPr>
        <w:t>Интернет-адрес, который может содержаться в рекламных объявлениях и газетах. Благодаря этим ссылкам пользователь попадает на нужный ему сайт без самостоятельного ввода в адресную строку множества знаков.</w:t>
      </w:r>
    </w:p>
    <w:p w:rsidR="00A71F63" w:rsidRPr="00EA09A9" w:rsidRDefault="00A71F63" w:rsidP="00EA09A9">
      <w:pPr>
        <w:pStyle w:val="af0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sz w:val="28"/>
          <w:szCs w:val="28"/>
          <w:lang w:eastAsia="ru-RU"/>
        </w:rPr>
        <w:t>Адрес электронной почты. При этом не нужно вводить данные вручную, так как отправить письмо можно простым нажатием на кнопку. Такие QR-коды могут использоваться для получения информации или же участия в розыгрышах. Также можно считать и имя адресата.</w:t>
      </w:r>
    </w:p>
    <w:p w:rsidR="00A71F63" w:rsidRPr="00EA09A9" w:rsidRDefault="00A71F63" w:rsidP="00EA09A9">
      <w:pPr>
        <w:pStyle w:val="af0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Телефонные номера. Благодаря таким кодам можно сразу же позвонить. Но такая возможность предоставляется лишь тем владельцам телефонов, программа для декодирования QR-кода которых поддерживает такую функцию.</w:t>
      </w:r>
    </w:p>
    <w:p w:rsidR="00A71F63" w:rsidRPr="00EA09A9" w:rsidRDefault="00A71F63" w:rsidP="00EA09A9">
      <w:pPr>
        <w:pStyle w:val="af0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Геоданные, позволяющие посмотреть расположение необходимого объекта, к примеру, в картах Google.</w:t>
      </w:r>
    </w:p>
    <w:p w:rsidR="00A71F63" w:rsidRPr="00EA09A9" w:rsidRDefault="00A71F63" w:rsidP="00EA09A9">
      <w:pPr>
        <w:pStyle w:val="af0"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sz w:val="28"/>
          <w:szCs w:val="28"/>
          <w:lang w:eastAsia="ru-RU"/>
        </w:rPr>
        <w:t>Текст. Такой формат подойдет для различных целей. Например, для нанесения на проездные (или входные) билеты, а также хранения коротких стихотворений и текстов.</w:t>
      </w:r>
    </w:p>
    <w:p w:rsidR="00A71F63" w:rsidRPr="00EA09A9" w:rsidRDefault="00A71F63" w:rsidP="00EA09A9">
      <w:pPr>
        <w:pStyle w:val="af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Размеры </w:t>
      </w:r>
      <w:r w:rsidRPr="00EA09A9">
        <w:rPr>
          <w:rFonts w:ascii="Times New Roman" w:hAnsi="Times New Roman" w:cs="Times New Roman"/>
          <w:sz w:val="28"/>
          <w:szCs w:val="28"/>
          <w:lang w:eastAsia="ru-RU"/>
        </w:rPr>
        <w:t>QR-кодов могут быть самыми различными. Самый маленький QR-код имеет размер 21×21 пиксель, самый большой— 177×177 пикселей. Вес информации зависит от способа кодировки QR-кодов. Различают четыре </w:t>
      </w:r>
      <w:r w:rsidRPr="00EA09A9">
        <w:rPr>
          <w:rFonts w:ascii="Times New Roman" w:hAnsi="Times New Roman" w:cs="Times New Roman"/>
          <w:bCs/>
          <w:sz w:val="28"/>
          <w:szCs w:val="28"/>
          <w:lang w:eastAsia="ru-RU"/>
        </w:rPr>
        <w:t>основных кодировки</w:t>
      </w:r>
      <w:r w:rsidRPr="00EA09A9">
        <w:rPr>
          <w:rFonts w:ascii="Times New Roman" w:hAnsi="Times New Roman" w:cs="Times New Roman"/>
          <w:sz w:val="28"/>
          <w:szCs w:val="28"/>
          <w:lang w:eastAsia="ru-RU"/>
        </w:rPr>
        <w:t>, которые в свою очередь зависят от алфавита:</w:t>
      </w:r>
    </w:p>
    <w:p w:rsidR="00A71F63" w:rsidRPr="00EA09A9" w:rsidRDefault="00A71F63" w:rsidP="00EA09A9">
      <w:pPr>
        <w:pStyle w:val="af0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sz w:val="28"/>
          <w:szCs w:val="28"/>
          <w:lang w:eastAsia="ru-RU"/>
        </w:rPr>
        <w:t>Цифровая (используются только цифры десятичной системы счисления,10 битов на три цифры, до 7089 цифр)</w:t>
      </w:r>
    </w:p>
    <w:p w:rsidR="00A71F63" w:rsidRPr="00EA09A9" w:rsidRDefault="00A71F63" w:rsidP="00EA09A9">
      <w:pPr>
        <w:pStyle w:val="af0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sz w:val="28"/>
          <w:szCs w:val="28"/>
          <w:lang w:eastAsia="ru-RU"/>
        </w:rPr>
        <w:t>Алфавитно-цифровая (используются цифры десятичной системы счисления и буквы от A до Z, несколько специальных символов,11 битов на два символа, до 4296 символов)</w:t>
      </w:r>
    </w:p>
    <w:p w:rsidR="00A71F63" w:rsidRPr="00EA09A9" w:rsidRDefault="00A71F63" w:rsidP="00EA09A9">
      <w:pPr>
        <w:pStyle w:val="af0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sz w:val="28"/>
          <w:szCs w:val="28"/>
          <w:lang w:eastAsia="ru-RU"/>
        </w:rPr>
        <w:t>Байтовая (данные в любой подходящей кодировке, до 2953 байт)</w:t>
      </w:r>
    </w:p>
    <w:p w:rsidR="00A71F63" w:rsidRPr="00EA09A9" w:rsidRDefault="00A71F63" w:rsidP="00EA09A9">
      <w:pPr>
        <w:pStyle w:val="af0"/>
        <w:numPr>
          <w:ilvl w:val="0"/>
          <w:numId w:val="1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Кандзи (используются иероглифы, 13 битов на иероглиф, до 1817 иероглифов) </w:t>
      </w:r>
    </w:p>
    <w:p w:rsidR="009B6050" w:rsidRPr="00EA09A9" w:rsidRDefault="00DE6A4A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В отличие от старого штрих кода, который сканируют тонким лучом, QR-код определяется датчиком или камерой как двумерное изображение. Три квадрата в углах изображения и меньшие синхронизирующие квадратики по всему коду позволяют нормализовать размер изображения и его ориентацию, а также угол, под которым датчик расположен к поверхности изображения. Точки переводятся в двоичные числа с</w:t>
      </w:r>
      <w:r w:rsidR="00984E2A" w:rsidRPr="00EA09A9">
        <w:rPr>
          <w:rFonts w:ascii="Times New Roman" w:hAnsi="Times New Roman" w:cs="Times New Roman"/>
          <w:sz w:val="28"/>
          <w:szCs w:val="28"/>
        </w:rPr>
        <w:t xml:space="preserve"> проверкой по контрольной сумме.</w:t>
      </w:r>
    </w:p>
    <w:p w:rsidR="007778BF" w:rsidRPr="00EA09A9" w:rsidRDefault="007778BF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Узор QR-кода хранит зашифрованную последовательность данных в двоичном формате (1 и 0) в виде матрицы. Каждой отдельной ячейке сетки присваивается значение в зависимости от цвета (черный или белый). Затем ячейки группируются в более крупные узоры. Ключи закодированных данных содержат дубликаты, поэтому при повреждении поверхности QR-кода до определенных масштабов его можно считать.</w:t>
      </w:r>
    </w:p>
    <w:p w:rsidR="007778BF" w:rsidRPr="00EA09A9" w:rsidRDefault="007778BF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Устройство (специальный сканер или смартфон) распознает QR-код по трем квадратным меткам, расположенным по его углам. Они указывают, в каком направлении читать код. Обнаружив их, сканер считывает содержание квадрата, а затем анализирует QR-код, представляя его в виде сетки. Процесс считывания обеспечивает специализированное программное обеспечение, способное извлекать данные из шаблонов в матрице. Также каждый QR-код имеет полосы синхронизации, чтобы его можно было считать даже на неровной поверхности. </w:t>
      </w:r>
    </w:p>
    <w:p w:rsidR="007778BF" w:rsidRPr="00EA09A9" w:rsidRDefault="007778BF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QR-код включает маркер его версии, то есть сведения о формате, в котором закодированы данные. Всего их четыре: цифровое, буквенно-цифровое, двоичное и кандзи для японских иероглифов.</w:t>
      </w:r>
    </w:p>
    <w:p w:rsidR="007778BF" w:rsidRPr="00EA09A9" w:rsidRDefault="007778BF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QR-код имеет также блоки исправления ошибок Рида — Соломона, которые располагаются по краям. Коды Рида-Соломона представляют собой специальную группу кодов, исправляющих ошибки при чтении QR. Таким образом, даже при повреждении 30% поверхности QR-кода, сканер считывает его правильно</w:t>
      </w:r>
    </w:p>
    <w:p w:rsidR="007778BF" w:rsidRPr="00EA09A9" w:rsidRDefault="007778BF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Наконец, каждый QR-код отделяется от внешнего пространства белым пространством или «тихой зоной». Она нужна, чтобы сканер распознал код.</w:t>
      </w:r>
      <w:r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B59A3" w:rsidRPr="00EA09A9" w:rsidRDefault="003B59A3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смартфонах последних лет выпуска присутствует встроенный считыватель QR-кода, который расположен в камере. Для считывания достаточно навести камеру на код под любым углом. Даже если на телефоне нет встроенного считывателя QR-кода, его можно скачать в магазинах приложений. В этом случае для считывания потребуется открыть приложение.</w:t>
      </w:r>
      <w:r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09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QR-коды можно считать и на компьютере с помощью одной из специализированных программ. Например, bcTester умеет сканировать разные типы QR-кодов, а bcWebCam работает напрямую с веб-камерой.</w:t>
      </w:r>
    </w:p>
    <w:p w:rsidR="00245DC2" w:rsidRPr="00EA09A9" w:rsidRDefault="00245DC2" w:rsidP="00EA09A9">
      <w:pPr>
        <w:tabs>
          <w:tab w:val="left" w:pos="6435"/>
        </w:tabs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45DC2" w:rsidRPr="00EA09A9" w:rsidRDefault="00EA09A9" w:rsidP="00EA09A9">
      <w:pPr>
        <w:pStyle w:val="a3"/>
        <w:numPr>
          <w:ilvl w:val="1"/>
          <w:numId w:val="16"/>
        </w:numPr>
        <w:tabs>
          <w:tab w:val="left" w:pos="142"/>
        </w:tabs>
        <w:ind w:left="0" w:firstLine="709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4" w:name="_Toc165331215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AF0C73" w:rsidRPr="00EA09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245DC2" w:rsidRPr="00EA09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Активное и пассивное считывание </w:t>
      </w:r>
      <w:r w:rsidR="00245DC2" w:rsidRPr="00EA09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QR-кодов</w:t>
      </w:r>
      <w:bookmarkEnd w:id="4"/>
    </w:p>
    <w:p w:rsidR="00245DC2" w:rsidRPr="00EA09A9" w:rsidRDefault="00245DC2" w:rsidP="00EA09A9">
      <w:pPr>
        <w:pStyle w:val="a3"/>
        <w:tabs>
          <w:tab w:val="left" w:pos="6435"/>
        </w:tabs>
        <w:spacing w:line="24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D3C93" w:rsidRPr="00EA09A9" w:rsidRDefault="009D3C93" w:rsidP="00EA09A9">
      <w:pPr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Стремительно развиваясь, технология производства QR-кодов все дальше отходит от своих одномерных «предков». Основное различие все-таки заключается в полной смене ролей «объект-субъект). Традиционно в QR-кодах применяется пассивное считывание информации. QR-коды считываются в магазинах, на пропускных пунктах, в культурных массовых местах и т.д. То есть, в данном случае человек выступает в качестве пассивного участника считывания. Активный участник сам считывает код. Например, увидев рекламу на билборде на улице, на которую нанесен QR-код с адресом сайта. Зачем переписывать долгое название с кучей символов (слэши, двоеточия и т.д.) вручную, если можно просто сканировать код и сразу получить ссылку на сайт? Это удобно и быстро. А главное – точно. В данном случае человек выступает в качестве активного участника считывания.</w:t>
      </w:r>
    </w:p>
    <w:p w:rsidR="00CF6D84" w:rsidRPr="00EA09A9" w:rsidRDefault="00CF6D84" w:rsidP="00EA09A9">
      <w:pPr>
        <w:tabs>
          <w:tab w:val="left" w:pos="6435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C7D19" w:rsidRPr="00EA09A9" w:rsidRDefault="00EA09A9" w:rsidP="00EA09A9">
      <w:pPr>
        <w:pStyle w:val="a3"/>
        <w:numPr>
          <w:ilvl w:val="1"/>
          <w:numId w:val="16"/>
        </w:numPr>
        <w:tabs>
          <w:tab w:val="left" w:pos="0"/>
        </w:tabs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_Toc165331216"/>
      <w:r>
        <w:rPr>
          <w:rFonts w:ascii="Times New Roman" w:hAnsi="Times New Roman" w:cs="Times New Roman"/>
          <w:b/>
          <w:sz w:val="28"/>
          <w:szCs w:val="28"/>
        </w:rPr>
        <w:t>.</w:t>
      </w:r>
      <w:r w:rsidR="00AF0C73" w:rsidRPr="00EA09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84E2A" w:rsidRPr="00EA0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E13" w:rsidRPr="00EA09A9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="00AE0E13" w:rsidRPr="00EA09A9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AE0E13" w:rsidRPr="00EA09A9">
        <w:rPr>
          <w:rFonts w:ascii="Times New Roman" w:hAnsi="Times New Roman" w:cs="Times New Roman"/>
          <w:b/>
          <w:sz w:val="28"/>
          <w:szCs w:val="28"/>
        </w:rPr>
        <w:t>-кодов</w:t>
      </w:r>
      <w:bookmarkEnd w:id="5"/>
    </w:p>
    <w:p w:rsidR="00E47747" w:rsidRPr="00EA09A9" w:rsidRDefault="00E47747" w:rsidP="00EA09A9">
      <w:pPr>
        <w:pStyle w:val="a3"/>
        <w:tabs>
          <w:tab w:val="left" w:pos="0"/>
        </w:tabs>
        <w:spacing w:line="240" w:lineRule="auto"/>
        <w:ind w:left="0" w:firstLine="709"/>
        <w:jc w:val="lef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D7C57" w:rsidRPr="00EA09A9" w:rsidRDefault="009D7C57" w:rsidP="00EA09A9">
      <w:pPr>
        <w:tabs>
          <w:tab w:val="left" w:pos="1418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>-коды бывают следующих видов:</w:t>
      </w:r>
    </w:p>
    <w:p w:rsidR="009D7C57" w:rsidRPr="00EA09A9" w:rsidRDefault="00E74ED5" w:rsidP="00EA09A9">
      <w:pPr>
        <w:pStyle w:val="a3"/>
        <w:numPr>
          <w:ilvl w:val="0"/>
          <w:numId w:val="6"/>
        </w:numPr>
        <w:tabs>
          <w:tab w:val="left" w:pos="1560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 xml:space="preserve">Динамические. </w:t>
      </w:r>
    </w:p>
    <w:p w:rsidR="00E74ED5" w:rsidRPr="00EA09A9" w:rsidRDefault="00E74ED5" w:rsidP="00EA09A9">
      <w:pPr>
        <w:tabs>
          <w:tab w:val="left" w:pos="1560"/>
        </w:tabs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lastRenderedPageBreak/>
        <w:t>С их помощью можно создать один код и регулярно добавлять новую нужную информацию. Благодаря им можно создать на одной странице меню ресторана, ввести контактные данные, заказать товар, оплатить покупку и т.д. То есть, такой код содержит ссылку на страницу сайта, контент и вид которой клиент может изменять и редактировать неограниченное количество раз. Активно применяются в маркетинговых целях.</w:t>
      </w:r>
    </w:p>
    <w:p w:rsidR="00E74ED5" w:rsidRPr="00EA09A9" w:rsidRDefault="00E74ED5" w:rsidP="00EA09A9">
      <w:pPr>
        <w:pStyle w:val="a3"/>
        <w:numPr>
          <w:ilvl w:val="0"/>
          <w:numId w:val="6"/>
        </w:numPr>
        <w:tabs>
          <w:tab w:val="left" w:pos="1560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 xml:space="preserve">Статические. </w:t>
      </w:r>
    </w:p>
    <w:p w:rsidR="00E74ED5" w:rsidRPr="00EA09A9" w:rsidRDefault="00E74ED5" w:rsidP="00EA09A9">
      <w:pPr>
        <w:tabs>
          <w:tab w:val="left" w:pos="1560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Данные коды имеют одну функцию, их нельзя редактировать, в них размещается одна конкретная информация. Являются наиболее простыми для понимания мобильных пользователей. </w:t>
      </w:r>
    </w:p>
    <w:p w:rsidR="00E74ED5" w:rsidRPr="00EA09A9" w:rsidRDefault="009E4522" w:rsidP="00EA09A9">
      <w:pPr>
        <w:pStyle w:val="a3"/>
        <w:numPr>
          <w:ilvl w:val="0"/>
          <w:numId w:val="6"/>
        </w:numPr>
        <w:tabs>
          <w:tab w:val="left" w:pos="1560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Кроме обычных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 xml:space="preserve">-кодов, существуют </w:t>
      </w:r>
      <w:r w:rsidRPr="00EA09A9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b/>
          <w:sz w:val="28"/>
          <w:szCs w:val="28"/>
        </w:rPr>
        <w:t>-коды-невидимки</w:t>
      </w:r>
      <w:r w:rsidRPr="00EA09A9">
        <w:rPr>
          <w:rFonts w:ascii="Times New Roman" w:hAnsi="Times New Roman" w:cs="Times New Roman"/>
          <w:sz w:val="28"/>
          <w:szCs w:val="28"/>
        </w:rPr>
        <w:t>.</w:t>
      </w:r>
    </w:p>
    <w:p w:rsidR="00E47747" w:rsidRPr="00EA09A9" w:rsidRDefault="00AE0E13" w:rsidP="00EA09A9">
      <w:pPr>
        <w:tabs>
          <w:tab w:val="left" w:pos="1560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Сотрудники университета Южной Дакоты придумали невидимые QR</w:t>
      </w:r>
      <w:r w:rsidR="007B1B66" w:rsidRPr="00EA09A9">
        <w:rPr>
          <w:rFonts w:ascii="Times New Roman" w:hAnsi="Times New Roman" w:cs="Times New Roman"/>
          <w:sz w:val="28"/>
          <w:szCs w:val="28"/>
        </w:rPr>
        <w:t>-</w:t>
      </w:r>
      <w:r w:rsidRPr="00EA09A9">
        <w:rPr>
          <w:rFonts w:ascii="Times New Roman" w:hAnsi="Times New Roman" w:cs="Times New Roman"/>
          <w:sz w:val="28"/>
          <w:szCs w:val="28"/>
        </w:rPr>
        <w:t>коды. Отличие от видимых - для нанесения используются нано</w:t>
      </w:r>
      <w:r w:rsidR="00827133" w:rsidRPr="00EA09A9">
        <w:rPr>
          <w:rFonts w:ascii="Times New Roman" w:hAnsi="Times New Roman" w:cs="Times New Roman"/>
          <w:sz w:val="28"/>
          <w:szCs w:val="28"/>
        </w:rPr>
        <w:t>-</w:t>
      </w:r>
      <w:r w:rsidRPr="00EA09A9">
        <w:rPr>
          <w:rFonts w:ascii="Times New Roman" w:hAnsi="Times New Roman" w:cs="Times New Roman"/>
          <w:sz w:val="28"/>
          <w:szCs w:val="28"/>
        </w:rPr>
        <w:t>чернила синего и зеленого цветов, видимые лишь в инфракрасном спектре.</w:t>
      </w:r>
      <w:r w:rsidR="009E4522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Pr="00EA09A9">
        <w:rPr>
          <w:rFonts w:ascii="Times New Roman" w:hAnsi="Times New Roman" w:cs="Times New Roman"/>
          <w:sz w:val="28"/>
          <w:szCs w:val="28"/>
        </w:rPr>
        <w:t>Коды-невидимки, будут использоваться в первую очередь, как средство борьбы с фальшивомонетчиками.</w:t>
      </w:r>
    </w:p>
    <w:p w:rsidR="00E47747" w:rsidRPr="00EA09A9" w:rsidRDefault="00E47747" w:rsidP="00EA09A9">
      <w:pPr>
        <w:tabs>
          <w:tab w:val="left" w:pos="1560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30484" w:rsidRPr="00EA09A9" w:rsidRDefault="00EA09A9" w:rsidP="00EA09A9">
      <w:pPr>
        <w:pStyle w:val="a3"/>
        <w:numPr>
          <w:ilvl w:val="1"/>
          <w:numId w:val="16"/>
        </w:numPr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6" w:name="_Toc165331217"/>
      <w:r>
        <w:rPr>
          <w:rFonts w:ascii="Times New Roman" w:hAnsi="Times New Roman" w:cs="Times New Roman"/>
          <w:b/>
          <w:sz w:val="28"/>
          <w:szCs w:val="28"/>
        </w:rPr>
        <w:t>.</w:t>
      </w:r>
      <w:r w:rsidR="00AF0C73" w:rsidRPr="00EA09A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30484" w:rsidRPr="00EA09A9">
        <w:rPr>
          <w:rFonts w:ascii="Times New Roman" w:hAnsi="Times New Roman" w:cs="Times New Roman"/>
          <w:b/>
          <w:sz w:val="28"/>
          <w:szCs w:val="28"/>
        </w:rPr>
        <w:t>Кодирование информации</w:t>
      </w:r>
      <w:bookmarkEnd w:id="6"/>
    </w:p>
    <w:p w:rsidR="00E47747" w:rsidRPr="00EA09A9" w:rsidRDefault="00E47747" w:rsidP="00EA09A9">
      <w:pPr>
        <w:pStyle w:val="a3"/>
        <w:spacing w:line="240" w:lineRule="auto"/>
        <w:ind w:left="0" w:firstLine="709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C50EE" w:rsidRPr="00EA09A9" w:rsidRDefault="009E4522" w:rsidP="00EA09A9">
      <w:pPr>
        <w:tabs>
          <w:tab w:val="left" w:pos="1560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Создать QR-код не сложно. С учетом того, что эти коды не были лицензированы, каждый желающий может не только использовать, но и создавать их совершенно бесплатно. Для создания и продвижения QR кодов имеется множество сервисов и программ. Коды сохраняются в виде графического изображения форматах (JPEG, PNG или TIFF), можно распечатать, вставить в документ, отправить по электронной почте, опубликовать в сети интернет.</w:t>
      </w:r>
    </w:p>
    <w:p w:rsidR="007C50EE" w:rsidRPr="00EA09A9" w:rsidRDefault="007C50EE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Для распознавания QR кодов разработано множество программ и различных сервисов. Распознавать коды можно следующим образом:</w:t>
      </w:r>
    </w:p>
    <w:p w:rsidR="007C50EE" w:rsidRPr="00EA09A9" w:rsidRDefault="007C50EE" w:rsidP="00EA09A9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С помощью камеры мобильного телефона и программы, установленной на него;</w:t>
      </w:r>
    </w:p>
    <w:p w:rsidR="007C50EE" w:rsidRPr="00EA09A9" w:rsidRDefault="007C50EE" w:rsidP="00EA09A9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lastRenderedPageBreak/>
        <w:t>С помощью WEB камеры и программного обеспечения обычного компьютера/ноутбука</w:t>
      </w:r>
    </w:p>
    <w:p w:rsidR="007C50EE" w:rsidRPr="00EA09A9" w:rsidRDefault="007C50EE" w:rsidP="00EA09A9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С помощью онлайн сервиса или программы, в которую можно загрузить графическое изображение, содержащее код или указать ссылку на страничку с кодом.</w:t>
      </w:r>
    </w:p>
    <w:p w:rsidR="007C50EE" w:rsidRPr="00EA09A9" w:rsidRDefault="007C50EE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Во всех существующих программах, которые считывают и декодируют QR коды, реализован алгоритм обнаружения QR кода на изображении, полученном с камеры</w:t>
      </w:r>
      <w:r w:rsidR="00E47747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3A2AA6" w:rsidRPr="00EA09A9">
        <w:rPr>
          <w:rFonts w:ascii="Times New Roman" w:hAnsi="Times New Roman" w:cs="Times New Roman"/>
          <w:sz w:val="28"/>
          <w:szCs w:val="28"/>
        </w:rPr>
        <w:t>(</w:t>
      </w:r>
      <w:r w:rsidR="00E47747" w:rsidRPr="00EA09A9">
        <w:rPr>
          <w:rFonts w:ascii="Times New Roman" w:hAnsi="Times New Roman" w:cs="Times New Roman"/>
          <w:sz w:val="28"/>
          <w:szCs w:val="28"/>
        </w:rPr>
        <w:t>Приложение1,рис.2</w:t>
      </w:r>
      <w:r w:rsidR="003A2AA6" w:rsidRPr="00EA09A9">
        <w:rPr>
          <w:rFonts w:ascii="Times New Roman" w:hAnsi="Times New Roman" w:cs="Times New Roman"/>
          <w:sz w:val="28"/>
          <w:szCs w:val="28"/>
        </w:rPr>
        <w:t>)</w:t>
      </w:r>
      <w:r w:rsidRPr="00EA09A9">
        <w:rPr>
          <w:rFonts w:ascii="Times New Roman" w:hAnsi="Times New Roman" w:cs="Times New Roman"/>
          <w:sz w:val="28"/>
          <w:szCs w:val="28"/>
        </w:rPr>
        <w:t>. Затем реализована стандартная процедура декодирования информации из QR</w:t>
      </w:r>
      <w:r w:rsidR="00D40A97" w:rsidRPr="00EA09A9">
        <w:rPr>
          <w:rFonts w:ascii="Times New Roman" w:hAnsi="Times New Roman" w:cs="Times New Roman"/>
          <w:sz w:val="28"/>
          <w:szCs w:val="28"/>
        </w:rPr>
        <w:t>- кода</w:t>
      </w:r>
      <w:r w:rsidRPr="00EA09A9">
        <w:rPr>
          <w:rFonts w:ascii="Times New Roman" w:hAnsi="Times New Roman" w:cs="Times New Roman"/>
          <w:sz w:val="28"/>
          <w:szCs w:val="28"/>
        </w:rPr>
        <w:t>.</w:t>
      </w:r>
    </w:p>
    <w:p w:rsidR="009D3C93" w:rsidRPr="00EA09A9" w:rsidRDefault="009D3C93" w:rsidP="00EA09A9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можно сделать небольшой обзор сканеров для ОС </w:t>
      </w:r>
      <w:r w:rsidRPr="00EA09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Android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3C93" w:rsidRPr="00EA09A9" w:rsidRDefault="009D3C93" w:rsidP="00EA09A9">
      <w:pPr>
        <w:pStyle w:val="a3"/>
        <w:numPr>
          <w:ilvl w:val="0"/>
          <w:numId w:val="13"/>
        </w:numPr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Barcode Scanner (ZXing Team).</w:t>
      </w:r>
    </w:p>
    <w:p w:rsidR="009D3C93" w:rsidRPr="00EA09A9" w:rsidRDefault="009D3C93" w:rsidP="00EA09A9">
      <w:pPr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Данной программой пользоваться проще простого. Вам необходимо открыть ее, после чего сразу запустится опция распознавания QR-кодов. В качестве инструмента используется камера, ее необходимо навести на товарный знак и подождать. После этого на экране появится информация, которую код содержал в себе. К слову, вы сразу с ней можете взаимодействовать. Например, если это ссылка, то после клика она откроется в браузере, выбранном на вашем телефоне в качестве стандартного.</w:t>
      </w:r>
    </w:p>
    <w:p w:rsidR="009D3C93" w:rsidRPr="00EA09A9" w:rsidRDefault="009D3C93" w:rsidP="00EA09A9">
      <w:pPr>
        <w:pStyle w:val="a3"/>
        <w:numPr>
          <w:ilvl w:val="0"/>
          <w:numId w:val="13"/>
        </w:numPr>
        <w:ind w:left="0" w:firstLine="709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"Сканер QR и штрих-кодов" (Gamma Play).</w:t>
      </w:r>
    </w:p>
    <w:p w:rsidR="009D3C93" w:rsidRPr="00EA09A9" w:rsidRDefault="009D3C93" w:rsidP="00EA09A9">
      <w:pPr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Чтение QR-кода при помощи этой программы практически ничем не отличается. Все, что можно заметить - это интерфейс, который, по сравнению с предыдущим приложением, более элегантен и выполнен в минималистическом стиле. В остальном же все точно так же: вы запускаете программу, наводите камеру на товарный знак, после чего приложение считывает его и выводит информацию на экран. К слову, вы сразу можете взаимодействовать с ней. Например, поделиться в социальных сетях или мессенджерах или же произвести поиск той или иной фразу в интернете.</w:t>
      </w:r>
    </w:p>
    <w:p w:rsidR="009D3C93" w:rsidRPr="00EA09A9" w:rsidRDefault="009D3C93" w:rsidP="00EA09A9">
      <w:pPr>
        <w:pStyle w:val="a3"/>
        <w:numPr>
          <w:ilvl w:val="0"/>
          <w:numId w:val="13"/>
        </w:numPr>
        <w:ind w:left="0" w:firstLine="709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QR Droid</w:t>
      </w:r>
    </w:p>
    <w:p w:rsidR="009D3C93" w:rsidRPr="00EA09A9" w:rsidRDefault="009D3C93" w:rsidP="00EA09A9">
      <w:pPr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QR Droid отличается прежде всего приятным и, что немаловажно, понятным интерфейсом. Приложение давно известно среди пользователей </w:t>
      </w:r>
      <w:r w:rsidRPr="00EA09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Android-устройств. После запуска вы можете сразу же отсканировать необходимый код. Если в нем была ссылка на веб-страницу, то автоматически произойдет переход во встроенный браузер. Впрочем, это можно отключить в настройках, либо же установить в качестве браузера по умолчанию свой вариант. Интересно также, что прямо из программы вы можете создать собственный QR-код с необходимой информацией.</w:t>
      </w:r>
    </w:p>
    <w:p w:rsidR="009D3C93" w:rsidRPr="00EA09A9" w:rsidRDefault="009D3C93" w:rsidP="00EA09A9">
      <w:pPr>
        <w:pStyle w:val="a3"/>
        <w:numPr>
          <w:ilvl w:val="0"/>
          <w:numId w:val="13"/>
        </w:numPr>
        <w:ind w:left="0" w:firstLine="709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Neo Reader</w:t>
      </w:r>
    </w:p>
    <w:p w:rsidR="009D3C93" w:rsidRPr="00EA09A9" w:rsidRDefault="009D3C93" w:rsidP="00EA09A9">
      <w:pPr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A09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Neo Reader, пожалуй, одно из самых мощных решений, поскольку позволяет считывать информацию не только с QR-кодов, но и со штрих-кодов. Прямо как в магазине: если приложению не удастся распознать код, то вы можете вручную ввести цифры, расположенные под ним. Еще есть возможность включить или выключить звук, а также привязку к местоположению. Единственное, что странно, создание собственных QR-кодов непосредственно в программе не предусмотрено. В качестве альтернативы предлагается быстрая ссылка на соответствующий сайт.</w:t>
      </w:r>
    </w:p>
    <w:p w:rsidR="00CC7D19" w:rsidRPr="00EA09A9" w:rsidRDefault="00EA09A9" w:rsidP="00EA09A9">
      <w:pPr>
        <w:pStyle w:val="2"/>
        <w:numPr>
          <w:ilvl w:val="1"/>
          <w:numId w:val="16"/>
        </w:numPr>
        <w:ind w:left="0"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65331218"/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F0C73" w:rsidRPr="00EA09A9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0670D0" w:rsidRPr="00EA09A9">
        <w:rPr>
          <w:rFonts w:ascii="Times New Roman" w:hAnsi="Times New Roman" w:cs="Times New Roman"/>
          <w:color w:val="auto"/>
          <w:sz w:val="28"/>
          <w:szCs w:val="28"/>
        </w:rPr>
        <w:t>Сферы применения QR кода</w:t>
      </w:r>
      <w:bookmarkEnd w:id="7"/>
    </w:p>
    <w:p w:rsidR="002E305D" w:rsidRPr="00EA09A9" w:rsidRDefault="002E305D" w:rsidP="00EA09A9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D73C1" w:rsidRPr="00EA09A9" w:rsidRDefault="00CC7D19" w:rsidP="00EA09A9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>Транспортная инфраструктура.</w:t>
      </w:r>
      <w:r w:rsidRPr="00EA0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D19" w:rsidRPr="00EA09A9" w:rsidRDefault="00CC7D19" w:rsidP="00EA09A9">
      <w:pPr>
        <w:pStyle w:val="a3"/>
        <w:tabs>
          <w:tab w:val="left" w:pos="6435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QR-коды обеспечивают пассажиров актуальной информацией, которая может меняться по мере необходимости, т.к. в коде может располагаться ссылка на страницу интернет-сайта с последней информацией о маршруте. Коды наносят на удобные для считывания места, на вокзалах, в аэропортах, автобусных станциях, транспортных компаниях и т.д.</w:t>
      </w:r>
      <w:r w:rsidR="003A2AA6" w:rsidRPr="00EA09A9">
        <w:rPr>
          <w:rFonts w:ascii="Times New Roman" w:hAnsi="Times New Roman" w:cs="Times New Roman"/>
          <w:sz w:val="28"/>
          <w:szCs w:val="28"/>
        </w:rPr>
        <w:t>(Приложение1, рис.3)</w:t>
      </w:r>
      <w:r w:rsidR="002E305D" w:rsidRPr="00EA09A9">
        <w:rPr>
          <w:rFonts w:ascii="Times New Roman" w:hAnsi="Times New Roman" w:cs="Times New Roman"/>
          <w:sz w:val="28"/>
          <w:szCs w:val="28"/>
        </w:rPr>
        <w:t>.</w:t>
      </w:r>
    </w:p>
    <w:p w:rsidR="00CC7D19" w:rsidRPr="00EA09A9" w:rsidRDefault="00CC7D19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QR-коды обходятся дешевле информационных табло и предоставляют в разы большее количество информации. QR-код нанесенный на билет, может содержать информацию о транспортной компании, маршруте следования и цене.</w:t>
      </w:r>
      <w:r w:rsidR="000A3008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Pr="00EA09A9">
        <w:rPr>
          <w:rFonts w:ascii="Times New Roman" w:hAnsi="Times New Roman" w:cs="Times New Roman"/>
          <w:sz w:val="28"/>
          <w:szCs w:val="28"/>
        </w:rPr>
        <w:t xml:space="preserve">Помимо QR-кодов, используемых для информирования пассажиров, появляются решения, позволяющие избавиться от бумажных билетов вообще. Для этого достаточно виртуально купить билет, к примеру, со счета мобильного телефона – отправив SMS. А персонализированный QR-код на экране вашего </w:t>
      </w:r>
      <w:r w:rsidRPr="00EA09A9">
        <w:rPr>
          <w:rFonts w:ascii="Times New Roman" w:hAnsi="Times New Roman" w:cs="Times New Roman"/>
          <w:sz w:val="28"/>
          <w:szCs w:val="28"/>
        </w:rPr>
        <w:lastRenderedPageBreak/>
        <w:t>смартфона дать считать контроллеру, экономия материалов для изготовления билетов.</w:t>
      </w:r>
    </w:p>
    <w:p w:rsidR="00DD73C1" w:rsidRPr="00EA09A9" w:rsidRDefault="00DD73C1" w:rsidP="00EA09A9">
      <w:pPr>
        <w:tabs>
          <w:tab w:val="left" w:pos="141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>Туризм</w:t>
      </w:r>
      <w:r w:rsidR="000670D0" w:rsidRPr="00EA0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09A9">
        <w:rPr>
          <w:rFonts w:ascii="Times New Roman" w:hAnsi="Times New Roman" w:cs="Times New Roman"/>
          <w:b/>
          <w:sz w:val="28"/>
          <w:szCs w:val="28"/>
        </w:rPr>
        <w:t>- п</w:t>
      </w:r>
      <w:r w:rsidR="00CC7D19" w:rsidRPr="00EA09A9">
        <w:rPr>
          <w:rFonts w:ascii="Times New Roman" w:hAnsi="Times New Roman" w:cs="Times New Roman"/>
          <w:b/>
          <w:sz w:val="28"/>
          <w:szCs w:val="28"/>
        </w:rPr>
        <w:t>амятники истории, произведениях искусства и достопримечательности.</w:t>
      </w:r>
      <w:r w:rsidR="00CC7D19" w:rsidRPr="00EA0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D19" w:rsidRPr="00EA09A9" w:rsidRDefault="00CC7D19" w:rsidP="00EA09A9">
      <w:pPr>
        <w:pStyle w:val="a3"/>
        <w:tabs>
          <w:tab w:val="left" w:pos="6435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В городах включенных в туристические маршруты коды размещаются на памятниках истории и достопримечательностях, информационные таблички в музеях, устанавливают около различных достопримечат</w:t>
      </w:r>
      <w:r w:rsidR="003A2AA6" w:rsidRPr="00EA09A9">
        <w:rPr>
          <w:rFonts w:ascii="Times New Roman" w:hAnsi="Times New Roman" w:cs="Times New Roman"/>
          <w:sz w:val="28"/>
          <w:szCs w:val="28"/>
        </w:rPr>
        <w:t>ельностей и исторических зданий (Приложение 1, рис.4).</w:t>
      </w:r>
    </w:p>
    <w:p w:rsidR="00DD73C1" w:rsidRPr="00EA09A9" w:rsidRDefault="00CC7D19" w:rsidP="00EA09A9">
      <w:pPr>
        <w:tabs>
          <w:tab w:val="left" w:pos="141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 xml:space="preserve">QR-коды в кафе и ресторанах. </w:t>
      </w:r>
    </w:p>
    <w:p w:rsidR="00916865" w:rsidRPr="00EA09A9" w:rsidRDefault="00CC7D19" w:rsidP="00EA09A9">
      <w:pPr>
        <w:pStyle w:val="a3"/>
        <w:tabs>
          <w:tab w:val="left" w:pos="6435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При помощи отсканированного QR-кода ресторана или кафе на мобильной странице сервиса Google, можно узнать отзывы и обзоры и посмотреть необходимую информацию, QR-меню. На входе кафе можно отсканировать QR-код меню и не жд</w:t>
      </w:r>
      <w:r w:rsidR="00D63A01" w:rsidRPr="00EA09A9">
        <w:rPr>
          <w:rFonts w:ascii="Times New Roman" w:hAnsi="Times New Roman" w:cs="Times New Roman"/>
          <w:sz w:val="28"/>
          <w:szCs w:val="28"/>
        </w:rPr>
        <w:t>а</w:t>
      </w:r>
      <w:r w:rsidR="00C8379B" w:rsidRPr="00EA09A9">
        <w:rPr>
          <w:rFonts w:ascii="Times New Roman" w:hAnsi="Times New Roman" w:cs="Times New Roman"/>
          <w:sz w:val="28"/>
          <w:szCs w:val="28"/>
        </w:rPr>
        <w:t>ть, пока официант его принесет (</w:t>
      </w:r>
      <w:r w:rsidR="00D63A01" w:rsidRPr="00EA09A9">
        <w:rPr>
          <w:rFonts w:ascii="Times New Roman" w:hAnsi="Times New Roman" w:cs="Times New Roman"/>
          <w:sz w:val="28"/>
          <w:szCs w:val="28"/>
        </w:rPr>
        <w:t>Приложение 2</w:t>
      </w:r>
      <w:r w:rsidR="00C8379B" w:rsidRPr="00EA09A9">
        <w:rPr>
          <w:rFonts w:ascii="Times New Roman" w:hAnsi="Times New Roman" w:cs="Times New Roman"/>
          <w:sz w:val="28"/>
          <w:szCs w:val="28"/>
        </w:rPr>
        <w:t>, рис.5)</w:t>
      </w:r>
      <w:r w:rsidR="00D63A01" w:rsidRPr="00EA09A9">
        <w:rPr>
          <w:rFonts w:ascii="Times New Roman" w:hAnsi="Times New Roman" w:cs="Times New Roman"/>
          <w:sz w:val="28"/>
          <w:szCs w:val="28"/>
        </w:rPr>
        <w:t>.</w:t>
      </w:r>
    </w:p>
    <w:p w:rsidR="00DD73C1" w:rsidRPr="00EA09A9" w:rsidRDefault="00CC7D19" w:rsidP="00EA09A9">
      <w:pPr>
        <w:tabs>
          <w:tab w:val="left" w:pos="141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>QR-коды в прессе.</w:t>
      </w:r>
      <w:r w:rsidRPr="00EA0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FBC" w:rsidRPr="00EA09A9" w:rsidRDefault="00CC7D19" w:rsidP="00EA09A9">
      <w:pPr>
        <w:pStyle w:val="a3"/>
        <w:tabs>
          <w:tab w:val="left" w:pos="6435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Присутствие на страницах журналов и газет QR-</w:t>
      </w:r>
      <w:r w:rsidR="000670D0" w:rsidRPr="00EA09A9">
        <w:rPr>
          <w:rFonts w:ascii="Times New Roman" w:hAnsi="Times New Roman" w:cs="Times New Roman"/>
          <w:sz w:val="28"/>
          <w:szCs w:val="28"/>
        </w:rPr>
        <w:t>кодов д</w:t>
      </w:r>
      <w:r w:rsidRPr="00EA09A9">
        <w:rPr>
          <w:rFonts w:ascii="Times New Roman" w:hAnsi="Times New Roman" w:cs="Times New Roman"/>
          <w:sz w:val="28"/>
          <w:szCs w:val="28"/>
        </w:rPr>
        <w:t xml:space="preserve">ает владельцам смартфонов и планшетов возможность получить гораздо больше информации, чем напечатано в издании. </w:t>
      </w:r>
    </w:p>
    <w:p w:rsidR="00870FBC" w:rsidRPr="00EA09A9" w:rsidRDefault="00CC7D19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При цитировании интернет ресурсов, если указать ссылку не электронным адресом, а посредством QR-кода, читателю будет намного удобней осуществить переход.</w:t>
      </w:r>
    </w:p>
    <w:p w:rsidR="00CC7D19" w:rsidRPr="00EA09A9" w:rsidRDefault="00CC7D19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Можно увеличить число посетителей сайта электронного издания, если опубликовать ссылку на статью в виде QR-кода.</w:t>
      </w:r>
    </w:p>
    <w:p w:rsidR="006C4812" w:rsidRPr="00EA09A9" w:rsidRDefault="00CC7D19" w:rsidP="00EA09A9">
      <w:pPr>
        <w:tabs>
          <w:tab w:val="left" w:pos="1418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>QR-коды в рекламе.</w:t>
      </w:r>
    </w:p>
    <w:p w:rsidR="000670D0" w:rsidRPr="00EA09A9" w:rsidRDefault="00CC7D19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 Магазины используют QR код для привлечения клиентов. Например, флайеры с QR от магазина раздаются прохожим и, прочитавшим информацию в QR коде при предоставлении в магазине выдается скидка. Для экономии времени, можно заказать вещь, которую он собирался купить, а к его приходу с работы ему уже доставят ее.</w:t>
      </w:r>
    </w:p>
    <w:p w:rsidR="006C4812" w:rsidRPr="00EA09A9" w:rsidRDefault="00CC7D19" w:rsidP="00EA09A9">
      <w:pPr>
        <w:tabs>
          <w:tab w:val="left" w:pos="141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>Мобильные платежи с помощью QR – кодов.</w:t>
      </w:r>
    </w:p>
    <w:p w:rsidR="00CC7D19" w:rsidRPr="00EA09A9" w:rsidRDefault="00CC7D19" w:rsidP="00EA09A9">
      <w:pPr>
        <w:pStyle w:val="a3"/>
        <w:tabs>
          <w:tab w:val="left" w:pos="6435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lastRenderedPageBreak/>
        <w:t xml:space="preserve"> Внедрение этой технологии не требует больших затрат. Кроме того, QR-коды поддерживает большинство современных смартфонов. Процедура оплаты товаров и услуг через коды QR проста: владелец мобильного устройства скачивает специальную программу, к которой привязывает данные своей банковской карты. Чтобы оплатить товар в торговой точке, имеющей терминал для считывания кодов, необходимо всего лишь сформировать QR-код в программе и предъявить его на кассе.</w:t>
      </w:r>
      <w:r w:rsidR="00280BF2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Pr="00EA09A9">
        <w:rPr>
          <w:rFonts w:ascii="Times New Roman" w:hAnsi="Times New Roman" w:cs="Times New Roman"/>
          <w:sz w:val="28"/>
          <w:szCs w:val="28"/>
        </w:rPr>
        <w:t>Очень важно, для торговых точек прием оплаты с помощью QR-кодов достаточно выгоден: не требуется приобретение дорогостоящего оборудования (терминалы предоставляются бесплатно). Кроме того, комиссии за проведе</w:t>
      </w:r>
      <w:r w:rsidR="00C8379B" w:rsidRPr="00EA09A9">
        <w:rPr>
          <w:rFonts w:ascii="Times New Roman" w:hAnsi="Times New Roman" w:cs="Times New Roman"/>
          <w:sz w:val="28"/>
          <w:szCs w:val="28"/>
        </w:rPr>
        <w:t>ние таких платежей не взимаются (</w:t>
      </w:r>
      <w:r w:rsidR="00D63A01" w:rsidRPr="00EA09A9">
        <w:rPr>
          <w:rFonts w:ascii="Times New Roman" w:hAnsi="Times New Roman" w:cs="Times New Roman"/>
          <w:sz w:val="28"/>
          <w:szCs w:val="28"/>
        </w:rPr>
        <w:t>Приложен</w:t>
      </w:r>
      <w:r w:rsidR="00C8379B" w:rsidRPr="00EA09A9">
        <w:rPr>
          <w:rFonts w:ascii="Times New Roman" w:hAnsi="Times New Roman" w:cs="Times New Roman"/>
          <w:sz w:val="28"/>
          <w:szCs w:val="28"/>
        </w:rPr>
        <w:t>ие2, рис.6)</w:t>
      </w:r>
      <w:r w:rsidR="00D63A01" w:rsidRPr="00EA09A9">
        <w:rPr>
          <w:rFonts w:ascii="Times New Roman" w:hAnsi="Times New Roman" w:cs="Times New Roman"/>
          <w:sz w:val="28"/>
          <w:szCs w:val="28"/>
        </w:rPr>
        <w:t>.</w:t>
      </w:r>
    </w:p>
    <w:p w:rsidR="00EA5372" w:rsidRPr="00EA09A9" w:rsidRDefault="00F578CE" w:rsidP="00EA09A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Одними из последних</w:t>
      </w:r>
      <w:r w:rsidR="00C14C05" w:rsidRPr="00EA09A9">
        <w:rPr>
          <w:rFonts w:ascii="Times New Roman" w:hAnsi="Times New Roman" w:cs="Times New Roman"/>
          <w:sz w:val="28"/>
          <w:szCs w:val="28"/>
        </w:rPr>
        <w:t xml:space="preserve"> в нашу жизнь вошли новые купюры номиналом 200 и 2000 рублей. На лицевой стороне каждой банкноты есть QR-код, считав который, можно прочитать на сайте Банка России о худож</w:t>
      </w:r>
      <w:r w:rsidR="000C12E5" w:rsidRPr="00EA09A9">
        <w:rPr>
          <w:rFonts w:ascii="Times New Roman" w:hAnsi="Times New Roman" w:cs="Times New Roman"/>
          <w:sz w:val="28"/>
          <w:szCs w:val="28"/>
        </w:rPr>
        <w:t xml:space="preserve">ественном оформлении банкнот </w:t>
      </w:r>
      <w:r w:rsidR="00F4001B" w:rsidRPr="00EA09A9">
        <w:rPr>
          <w:rFonts w:ascii="Times New Roman" w:hAnsi="Times New Roman" w:cs="Times New Roman"/>
          <w:sz w:val="28"/>
          <w:szCs w:val="28"/>
        </w:rPr>
        <w:t>и их защиту (Приложение1,рис.7).</w:t>
      </w:r>
    </w:p>
    <w:p w:rsidR="006C4812" w:rsidRPr="00EA09A9" w:rsidRDefault="00C14C05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>В образовании</w:t>
      </w:r>
      <w:r w:rsidR="00F578CE" w:rsidRPr="00EA09A9">
        <w:rPr>
          <w:rFonts w:ascii="Times New Roman" w:hAnsi="Times New Roman" w:cs="Times New Roman"/>
          <w:sz w:val="28"/>
          <w:szCs w:val="28"/>
        </w:rPr>
        <w:t>.</w:t>
      </w:r>
    </w:p>
    <w:p w:rsidR="00C14C05" w:rsidRPr="00EA09A9" w:rsidRDefault="00C14C05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QR-коды также набирают популярность. Их можно использовать в учебной, игровой, проектной, внеурочной деятельности, организовывать пространства, со</w:t>
      </w:r>
      <w:r w:rsidR="00313767" w:rsidRPr="00EA09A9">
        <w:rPr>
          <w:rFonts w:ascii="Times New Roman" w:hAnsi="Times New Roman" w:cs="Times New Roman"/>
          <w:sz w:val="28"/>
          <w:szCs w:val="28"/>
        </w:rPr>
        <w:t xml:space="preserve">здавать библиотеки, а </w:t>
      </w:r>
      <w:r w:rsidR="008343E4" w:rsidRPr="00EA09A9">
        <w:rPr>
          <w:rFonts w:ascii="Times New Roman" w:hAnsi="Times New Roman" w:cs="Times New Roman"/>
          <w:sz w:val="28"/>
          <w:szCs w:val="28"/>
        </w:rPr>
        <w:t>также</w:t>
      </w:r>
      <w:r w:rsidRPr="00EA09A9">
        <w:rPr>
          <w:rFonts w:ascii="Times New Roman" w:hAnsi="Times New Roman" w:cs="Times New Roman"/>
          <w:sz w:val="28"/>
          <w:szCs w:val="28"/>
        </w:rPr>
        <w:t xml:space="preserve"> применять в воспитательной работе. </w:t>
      </w:r>
    </w:p>
    <w:p w:rsidR="00916865" w:rsidRPr="00EA09A9" w:rsidRDefault="00C14C05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В учебной деятельности можно создать различного рода справочные материалы, подсказки, ответы, тесты. В игровой деятельности очень популярны в наше время различного рода квесты, в которых QR-к</w:t>
      </w:r>
      <w:r w:rsidR="007C50EE" w:rsidRPr="00EA09A9">
        <w:rPr>
          <w:rFonts w:ascii="Times New Roman" w:hAnsi="Times New Roman" w:cs="Times New Roman"/>
          <w:sz w:val="28"/>
          <w:szCs w:val="28"/>
        </w:rPr>
        <w:t xml:space="preserve">оды могут выступать как </w:t>
      </w:r>
      <w:r w:rsidR="00C33D90" w:rsidRPr="00EA09A9">
        <w:rPr>
          <w:rFonts w:ascii="Times New Roman" w:hAnsi="Times New Roman" w:cs="Times New Roman"/>
          <w:sz w:val="28"/>
          <w:szCs w:val="28"/>
        </w:rPr>
        <w:t>задания</w:t>
      </w:r>
      <w:r w:rsidRPr="00EA09A9">
        <w:rPr>
          <w:rFonts w:ascii="Times New Roman" w:hAnsi="Times New Roman" w:cs="Times New Roman"/>
          <w:sz w:val="28"/>
          <w:szCs w:val="28"/>
        </w:rPr>
        <w:t xml:space="preserve"> для прохождения квеста, так и ук</w:t>
      </w:r>
      <w:r w:rsidR="00916865" w:rsidRPr="00EA09A9">
        <w:rPr>
          <w:rFonts w:ascii="Times New Roman" w:hAnsi="Times New Roman" w:cs="Times New Roman"/>
          <w:sz w:val="28"/>
          <w:szCs w:val="28"/>
        </w:rPr>
        <w:t>азателями направления движения.</w:t>
      </w:r>
    </w:p>
    <w:p w:rsidR="00F578CE" w:rsidRPr="00EA09A9" w:rsidRDefault="00F578CE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В нынешнем учебном году во всех российских школах был запущен проект «Разговоры о важном», благодаря, которому дети начиная с 1 первого класса научились пользоваться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 xml:space="preserve">-кодом, который осуществляет обратную связь с разработчиками проекта посредством опроса, заключенного в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>-коде.</w:t>
      </w:r>
    </w:p>
    <w:p w:rsidR="00F578CE" w:rsidRPr="00EA09A9" w:rsidRDefault="00F578CE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>В сфере здравоохранения.</w:t>
      </w:r>
    </w:p>
    <w:p w:rsidR="00E847B2" w:rsidRPr="00EA09A9" w:rsidRDefault="00F578CE" w:rsidP="00EA09A9">
      <w:pPr>
        <w:pStyle w:val="paragraphparagraphnycys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dsexttext-tov6w"/>
          <w:color w:val="1A1A1A"/>
          <w:spacing w:val="-5"/>
          <w:sz w:val="28"/>
          <w:szCs w:val="28"/>
        </w:rPr>
      </w:pPr>
      <w:r w:rsidRPr="00EA09A9">
        <w:rPr>
          <w:sz w:val="28"/>
          <w:szCs w:val="28"/>
        </w:rPr>
        <w:lastRenderedPageBreak/>
        <w:t xml:space="preserve">В период </w:t>
      </w:r>
      <w:r w:rsidR="00E847B2" w:rsidRPr="00EA09A9">
        <w:rPr>
          <w:sz w:val="28"/>
          <w:szCs w:val="28"/>
        </w:rPr>
        <w:t xml:space="preserve">короновирусной </w:t>
      </w:r>
      <w:r w:rsidRPr="00EA09A9">
        <w:rPr>
          <w:sz w:val="28"/>
          <w:szCs w:val="28"/>
        </w:rPr>
        <w:t>пандемии</w:t>
      </w:r>
      <w:r w:rsidR="00E847B2" w:rsidRPr="00EA09A9">
        <w:rPr>
          <w:sz w:val="28"/>
          <w:szCs w:val="28"/>
        </w:rPr>
        <w:t xml:space="preserve"> в нашу жизнь активно вошли </w:t>
      </w:r>
      <w:r w:rsidR="00E847B2" w:rsidRPr="00EA09A9">
        <w:rPr>
          <w:sz w:val="28"/>
          <w:szCs w:val="28"/>
          <w:lang w:val="en-US"/>
        </w:rPr>
        <w:t>Q</w:t>
      </w:r>
      <w:r w:rsidR="00E847B2" w:rsidRPr="00EA09A9">
        <w:rPr>
          <w:sz w:val="28"/>
          <w:szCs w:val="28"/>
        </w:rPr>
        <w:t xml:space="preserve">-коды. </w:t>
      </w:r>
      <w:r w:rsidR="00E847B2" w:rsidRPr="00EA09A9">
        <w:rPr>
          <w:rStyle w:val="dsexttext-tov6w"/>
          <w:color w:val="1A1A1A"/>
          <w:spacing w:val="-5"/>
          <w:sz w:val="28"/>
          <w:szCs w:val="28"/>
        </w:rPr>
        <w:t xml:space="preserve">В России и Москве QR-коды для контроля за режимом самоизоляции начали вводить в апреле 2020 года. С 1 апреля 2020 г. они стали обязательными для любой поездки на транспорте, включая личный автомобиль. Эти "цифровые пропуска" могли получать сотрудники организаций, которые продолжали работать в условиях пандемии, а также простые граждане для необходимых поездок (в том числе в лечебные заведения). При этом система была настроена на минимизацию проверок вручную: комбинация из букв и цифр, для которой был сгенерирован QR-код, была привязана к транспортной карте "Тройка" или номеру автомобиля. Без него пассажир просто не мог пройти через турникеты в метро, а при попытке проехать на собственной машине ее владелец получал штраф. </w:t>
      </w:r>
    </w:p>
    <w:p w:rsidR="00E847B2" w:rsidRPr="00EA09A9" w:rsidRDefault="00E847B2" w:rsidP="00EA09A9">
      <w:pPr>
        <w:pStyle w:val="paragraphparagraphnycys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A1A1A"/>
          <w:sz w:val="28"/>
          <w:szCs w:val="28"/>
        </w:rPr>
      </w:pPr>
      <w:r w:rsidRPr="00EA09A9">
        <w:rPr>
          <w:rStyle w:val="dsexttext-tov6w"/>
          <w:color w:val="1A1A1A"/>
          <w:spacing w:val="-5"/>
          <w:sz w:val="28"/>
          <w:szCs w:val="28"/>
        </w:rPr>
        <w:t>В октябре 2020 года QR-коды были введены в Москве в качестве меры по отслеживанию контактов. Заведения общепита, магазины и торговые центры могли повесить этот QR-код на входе, чтобы все посетители их сканировали и потом получали уведомления, если у кого-то из присутствовавших одновременно с ними в помещении впоследствии был выявлен коронавирус.</w:t>
      </w:r>
    </w:p>
    <w:p w:rsidR="00E847B2" w:rsidRPr="00EA09A9" w:rsidRDefault="00E847B2" w:rsidP="00EA09A9">
      <w:pPr>
        <w:pStyle w:val="paragraphparagraphnycys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dsexttext-tov6w"/>
          <w:color w:val="1A1A1A"/>
          <w:spacing w:val="-5"/>
          <w:sz w:val="28"/>
          <w:szCs w:val="28"/>
        </w:rPr>
      </w:pPr>
      <w:r w:rsidRPr="00EA09A9">
        <w:rPr>
          <w:rStyle w:val="dsexttext-tov6w"/>
          <w:color w:val="1A1A1A"/>
          <w:spacing w:val="-5"/>
          <w:sz w:val="28"/>
          <w:szCs w:val="28"/>
        </w:rPr>
        <w:t>Специальные QR-коды в виде сертификатов для вакциниров</w:t>
      </w:r>
      <w:r w:rsidR="008343E4" w:rsidRPr="00EA09A9">
        <w:rPr>
          <w:rStyle w:val="dsexttext-tov6w"/>
          <w:color w:val="1A1A1A"/>
          <w:spacing w:val="-5"/>
          <w:sz w:val="28"/>
          <w:szCs w:val="28"/>
        </w:rPr>
        <w:t>анных начали выдавать на сайте Г</w:t>
      </w:r>
      <w:r w:rsidRPr="00EA09A9">
        <w:rPr>
          <w:rStyle w:val="dsexttext-tov6w"/>
          <w:color w:val="1A1A1A"/>
          <w:spacing w:val="-5"/>
          <w:sz w:val="28"/>
          <w:szCs w:val="28"/>
        </w:rPr>
        <w:t>осуслуг с января 2021 года. При сканировании</w:t>
      </w:r>
      <w:r w:rsidR="008343E4" w:rsidRPr="00EA09A9">
        <w:rPr>
          <w:rStyle w:val="dsexttext-tov6w"/>
          <w:color w:val="1A1A1A"/>
          <w:spacing w:val="-5"/>
          <w:sz w:val="28"/>
          <w:szCs w:val="28"/>
        </w:rPr>
        <w:t xml:space="preserve"> открывается страница на сайте Г</w:t>
      </w:r>
      <w:r w:rsidRPr="00EA09A9">
        <w:rPr>
          <w:rStyle w:val="dsexttext-tov6w"/>
          <w:color w:val="1A1A1A"/>
          <w:spacing w:val="-5"/>
          <w:sz w:val="28"/>
          <w:szCs w:val="28"/>
        </w:rPr>
        <w:t>осуслуг, на которой высвечивается информация о действительности сертификата, инициалы и дата рождения владельца, а также первые две и последние три цифры серии и номера паспорта (их необходимо сверять с документами, удостоверяющими личность) и дата, по которую действует сертификат.</w:t>
      </w:r>
    </w:p>
    <w:p w:rsidR="00245DC2" w:rsidRPr="00EA09A9" w:rsidRDefault="00F073B8" w:rsidP="00EA09A9">
      <w:pPr>
        <w:pStyle w:val="paragraphparagraphnycys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dsexttext-tov6w"/>
          <w:color w:val="1A1A1A"/>
          <w:spacing w:val="-5"/>
          <w:sz w:val="28"/>
          <w:szCs w:val="28"/>
        </w:rPr>
      </w:pPr>
      <w:r w:rsidRPr="00EA09A9">
        <w:rPr>
          <w:rStyle w:val="dsexttext-tov6w"/>
          <w:color w:val="1A1A1A"/>
          <w:spacing w:val="-5"/>
          <w:sz w:val="28"/>
          <w:szCs w:val="28"/>
        </w:rPr>
        <w:t xml:space="preserve">На сегодняшний день </w:t>
      </w:r>
      <w:r w:rsidR="00C035A9" w:rsidRPr="00EA09A9">
        <w:rPr>
          <w:rStyle w:val="dsexttext-tov6w"/>
          <w:color w:val="1A1A1A"/>
          <w:spacing w:val="-5"/>
          <w:sz w:val="28"/>
          <w:szCs w:val="28"/>
        </w:rPr>
        <w:t xml:space="preserve">практически все сферы активно внедряют и используют систему </w:t>
      </w:r>
      <w:r w:rsidR="00C035A9" w:rsidRPr="00EA09A9">
        <w:rPr>
          <w:rStyle w:val="dsexttext-tov6w"/>
          <w:color w:val="1A1A1A"/>
          <w:spacing w:val="-5"/>
          <w:sz w:val="28"/>
          <w:szCs w:val="28"/>
          <w:lang w:val="en-US"/>
        </w:rPr>
        <w:t>QR</w:t>
      </w:r>
      <w:r w:rsidR="00C035A9" w:rsidRPr="00EA09A9">
        <w:rPr>
          <w:rStyle w:val="dsexttext-tov6w"/>
          <w:color w:val="1A1A1A"/>
          <w:spacing w:val="-5"/>
          <w:sz w:val="28"/>
          <w:szCs w:val="28"/>
        </w:rPr>
        <w:t>-кодов.</w:t>
      </w:r>
    </w:p>
    <w:p w:rsidR="00701039" w:rsidRPr="00EA09A9" w:rsidRDefault="00701039" w:rsidP="00EA09A9">
      <w:pPr>
        <w:pStyle w:val="paragraphparagraphnycys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dsexttext-tov6w"/>
          <w:color w:val="1A1A1A"/>
          <w:spacing w:val="-5"/>
          <w:sz w:val="28"/>
          <w:szCs w:val="28"/>
        </w:rPr>
      </w:pPr>
    </w:p>
    <w:p w:rsidR="00701039" w:rsidRPr="00EA09A9" w:rsidRDefault="00EA09A9" w:rsidP="00EA09A9">
      <w:pPr>
        <w:pStyle w:val="paragraphparagraphnycys"/>
        <w:numPr>
          <w:ilvl w:val="1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center"/>
        <w:outlineLvl w:val="1"/>
        <w:rPr>
          <w:b/>
          <w:color w:val="1A1A1A"/>
          <w:spacing w:val="-5"/>
          <w:sz w:val="28"/>
          <w:szCs w:val="28"/>
        </w:rPr>
      </w:pPr>
      <w:bookmarkStart w:id="8" w:name="_Toc165331219"/>
      <w:r>
        <w:rPr>
          <w:b/>
          <w:color w:val="161517"/>
          <w:sz w:val="28"/>
          <w:szCs w:val="28"/>
        </w:rPr>
        <w:t>.</w:t>
      </w:r>
      <w:r w:rsidR="00D844B9" w:rsidRPr="00EA09A9">
        <w:rPr>
          <w:b/>
          <w:color w:val="161517"/>
          <w:sz w:val="28"/>
          <w:szCs w:val="28"/>
        </w:rPr>
        <w:t xml:space="preserve">  </w:t>
      </w:r>
      <w:r w:rsidR="00701039" w:rsidRPr="00EA09A9">
        <w:rPr>
          <w:b/>
          <w:color w:val="161517"/>
          <w:sz w:val="28"/>
          <w:szCs w:val="28"/>
        </w:rPr>
        <w:t>QR-код в социальных сетях</w:t>
      </w:r>
      <w:bookmarkEnd w:id="8"/>
    </w:p>
    <w:p w:rsidR="00055C7D" w:rsidRPr="00EA09A9" w:rsidRDefault="00055C7D" w:rsidP="00EA09A9">
      <w:pPr>
        <w:pStyle w:val="paragraphparagraphnycys"/>
        <w:shd w:val="clear" w:color="auto" w:fill="FFFFFF"/>
        <w:spacing w:before="0" w:beforeAutospacing="0" w:after="0" w:afterAutospacing="0"/>
        <w:ind w:firstLine="709"/>
        <w:contextualSpacing/>
        <w:rPr>
          <w:rStyle w:val="dsexttext-tov6w"/>
          <w:b/>
          <w:color w:val="1A1A1A"/>
          <w:spacing w:val="-5"/>
          <w:sz w:val="28"/>
          <w:szCs w:val="28"/>
        </w:rPr>
      </w:pPr>
    </w:p>
    <w:p w:rsidR="00701039" w:rsidRPr="00EA09A9" w:rsidRDefault="00701039" w:rsidP="00EA09A9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lang w:eastAsia="ru-RU"/>
        </w:rPr>
        <w:t xml:space="preserve">Отдельным пунктом, я хочу рассмотреть 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QR-код в социальных сетях, так как по статистике люди проводят более 5 часов в день в различных соцсетях.</w:t>
      </w:r>
    </w:p>
    <w:p w:rsidR="00701039" w:rsidRPr="00EA09A9" w:rsidRDefault="00701039" w:rsidP="00EA09A9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Ничто так не кричит «вовлеченность» и «заметность», как маркетинг в социальных сетях. Кроме того, QR-код социальных сетей - это самый умный способ привлечь аудиторию к реальным действиям. Другие платформы тоже важны, но социальные сети - это то место, где часто происходит активность.</w:t>
      </w:r>
    </w:p>
    <w:p w:rsidR="00701039" w:rsidRPr="00EA09A9" w:rsidRDefault="00701039" w:rsidP="00EA09A9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привлекательный пост практически без каких-либо затрат на рекламу может направить нового посетителя на ваш сайт и привести к конверсии. В онлайн-генераторах QR-кодов есть функции для вставки логотипа вашего бренда или символа платформы социальных сетей для получения читаемого ответа.</w:t>
      </w:r>
    </w:p>
    <w:p w:rsidR="00701039" w:rsidRPr="00EA09A9" w:rsidRDefault="00701039" w:rsidP="00EA09A9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QR-код социальных сетей - это QR-код, который позволяет отображать все ваши профили в социальных сетях за одно сканирование и позволяет вашим пользователям находить множество способов подписаться на вас.</w:t>
      </w:r>
    </w:p>
    <w:p w:rsidR="00701039" w:rsidRPr="00EA09A9" w:rsidRDefault="00701039" w:rsidP="00EA09A9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хорошего в последних </w:t>
      </w:r>
      <w:hyperlink r:id="rId8" w:history="1">
        <w:r w:rsidRPr="00EA09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QR-код социальных сетей</w:t>
        </w:r>
      </w:hyperlink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том, что вам не нужны разные QR-коды для разных социальных сетей. Эффективные генераторы QR-кода могут сгенерировать единый QR-код для всех ваших учетных записей SM на одной целевой странице, оптимизированной для мобильных устройств.</w:t>
      </w:r>
    </w:p>
    <w:p w:rsidR="00701039" w:rsidRPr="00EA09A9" w:rsidRDefault="00701039" w:rsidP="00EA09A9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отличный способ за секунды привлечь зрителей печатных материалов в ваши учетные записи Instagram (соцсеть запрещенная в РФ), Facebook и Linkedin. QR-коды избавляют их от набора текста, опечаток и неудобств, связанных с тем и другим.</w:t>
      </w:r>
    </w:p>
    <w:p w:rsidR="00701039" w:rsidRPr="00EA09A9" w:rsidRDefault="00701039" w:rsidP="00EA09A9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ни один бизнес или частное лицо не захочет печатать от трех до пяти QR-кодов на печатном носителе только для маркетинга в социальных сетях. Решить, какой из них предпочесть другим, может быть трудным решением для многих. Потребители могут выбирать, но предприятия должны предоставлять все варианты. Так зачем оставлять какую-либо платформу, если вы можете распечатать их все с помощью продвинутых генераторов QR-кода?</w:t>
      </w:r>
    </w:p>
    <w:p w:rsidR="00701039" w:rsidRPr="00EA09A9" w:rsidRDefault="00701039" w:rsidP="00EA09A9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включить огромное количество носителей в зависимости от того, какой контент вы хотите там разместить: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Facebook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Самый большой в мире и один из первых сетевых сайтов с миллиардами пользователей - самый простой способ связаться с вашей аудиторией.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Twitter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Лучшая платформа для социальных сетей для распространения четкой информации в 280 символов и общения.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Instagram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D25F1"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(запрещенная сеть в РФ)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Самая популярная платформа для обмена фотографиями и короткими видеороликами (роликами) в социальных сетях со встроенным фоторедактором. Его широко используют продуктовые компании.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LinkedIn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Идеальная платформа для деловых контактов, найма, сотрудничества и поиска работы.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Youtube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крупнейший сайт обмена видео, где пользователи могут бесплатно смотреть контент, ставить лайки, подписываться и делиться комментариями.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Tripadvisor -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Tripadvisor чрезвычайно популярен в индустрии гостеприимства для отзывов об отелях, ресторанах, мероприятиях, авиакомпаниях и аренде автомобилей.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Tumblr -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Настраиваемая платформа микроблогов с мультимедийными функциями, такими как GIF, музыка и текст.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Vimeo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Платформа для обмена видео, которую часто используют независимые режиссеры и видеооператоры.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Reddit.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Платформа для голосования, чтобы узнать, интересен ли ваш контент.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Snapchat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Snapchat - это приложение для обмена контентом, в котором видео и изображения исчезают через 24 часа.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Скайп -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бесплатных голосовых, видео и групповых звонков.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Pinterest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Планировщик доски настроения и платформа для закладок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Google+</w:t>
      </w:r>
      <w:r w:rsidR="00917C10"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Эксклюзивное стимулирование сотрудничества для компаний, использующих G Suite.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Дриблинг -</w:t>
      </w:r>
      <w:r w:rsidR="00917C10"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используется дизайнерами, иллюстраторами, веб-дизайнерами и другими творческими профессионалами для демонстрации своих работ в Интернете. В </w:t>
      </w:r>
      <w:hyperlink r:id="rId9" w:history="1">
        <w:r w:rsidRPr="00EA09A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онлайн-генератор QR-кодов</w:t>
        </w:r>
      </w:hyperlink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интегрировать URL-адрес с другими платформами в один URL-адрес.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WeChat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WeChat - это китайский аналог WhatsApp.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линия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 дополнение к базовой службе обмена сообщениями Line предлагает социальные игры, другие интеграции приложений и товары.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Flickr -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Flickr предназначен для обмена высококачественными изображениями, которые часто используются профессиональными фотографами.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Гитуб -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программистов делиться кодами.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XING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 - LinkedIn эквивалент профессионального сетевого сайта для говорящих на немецком языке в Австрии, Германии и Швейцарии.</w:t>
      </w:r>
    </w:p>
    <w:p w:rsidR="00701039" w:rsidRPr="00EA09A9" w:rsidRDefault="00701039" w:rsidP="00EA09A9">
      <w:pPr>
        <w:numPr>
          <w:ilvl w:val="0"/>
          <w:numId w:val="14"/>
        </w:numPr>
        <w:shd w:val="clear" w:color="auto" w:fill="FFFFFF"/>
        <w:spacing w:before="100" w:beforeAutospacing="1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Вконтакте - </w:t>
      </w: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платформа, похожая на Facebook</w:t>
      </w:r>
    </w:p>
    <w:p w:rsidR="00701039" w:rsidRPr="00EA09A9" w:rsidRDefault="00701039" w:rsidP="00EA09A9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вы используете платформу, которой нет в списке выше, вы все равно можете добавить ее или связать свой сайт с тем же QR-кодом. С QRCodeChimp, вы можете создать исчерпывающий QR-код, содержащий все ваши платформы социального маркетинга на одной странице.</w:t>
      </w:r>
    </w:p>
    <w:p w:rsidR="00C035A9" w:rsidRPr="00EA09A9" w:rsidRDefault="00C035A9" w:rsidP="00EA09A9">
      <w:pPr>
        <w:pStyle w:val="paragraphparagraphnycys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dsexttext-tov6w"/>
          <w:color w:val="1A1A1A"/>
          <w:spacing w:val="-5"/>
          <w:sz w:val="28"/>
          <w:szCs w:val="28"/>
        </w:rPr>
      </w:pPr>
    </w:p>
    <w:p w:rsidR="00245DC2" w:rsidRPr="00EA09A9" w:rsidRDefault="00EA09A9" w:rsidP="00EA09A9">
      <w:pPr>
        <w:pStyle w:val="paragraphparagraphnycys"/>
        <w:numPr>
          <w:ilvl w:val="1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center"/>
        <w:outlineLvl w:val="1"/>
        <w:rPr>
          <w:rStyle w:val="dsexttext-tov6w"/>
          <w:color w:val="1A1A1A"/>
          <w:sz w:val="28"/>
          <w:szCs w:val="28"/>
        </w:rPr>
      </w:pPr>
      <w:bookmarkStart w:id="9" w:name="_Toc165331220"/>
      <w:r>
        <w:rPr>
          <w:rStyle w:val="dsexttext-tov6w"/>
          <w:b/>
          <w:color w:val="1A1A1A"/>
          <w:spacing w:val="-5"/>
          <w:sz w:val="28"/>
          <w:szCs w:val="28"/>
        </w:rPr>
        <w:t>.</w:t>
      </w:r>
      <w:r w:rsidR="00AF0C73" w:rsidRPr="00EA09A9">
        <w:rPr>
          <w:rStyle w:val="dsexttext-tov6w"/>
          <w:b/>
          <w:color w:val="1A1A1A"/>
          <w:spacing w:val="-5"/>
          <w:sz w:val="28"/>
          <w:szCs w:val="28"/>
        </w:rPr>
        <w:t xml:space="preserve">  </w:t>
      </w:r>
      <w:r w:rsidR="00245DC2" w:rsidRPr="00EA09A9">
        <w:rPr>
          <w:rStyle w:val="dsexttext-tov6w"/>
          <w:b/>
          <w:color w:val="1A1A1A"/>
          <w:spacing w:val="-5"/>
          <w:sz w:val="28"/>
          <w:szCs w:val="28"/>
        </w:rPr>
        <w:t xml:space="preserve">Почему </w:t>
      </w:r>
      <w:r w:rsidR="00245DC2" w:rsidRPr="00EA09A9">
        <w:rPr>
          <w:rStyle w:val="dsexttext-tov6w"/>
          <w:b/>
          <w:color w:val="1A1A1A"/>
          <w:spacing w:val="-5"/>
          <w:sz w:val="28"/>
          <w:szCs w:val="28"/>
          <w:lang w:val="en-US"/>
        </w:rPr>
        <w:t>QR</w:t>
      </w:r>
      <w:r w:rsidR="00245DC2" w:rsidRPr="00EA09A9">
        <w:rPr>
          <w:rStyle w:val="dsexttext-tov6w"/>
          <w:b/>
          <w:color w:val="1A1A1A"/>
          <w:spacing w:val="-5"/>
          <w:sz w:val="28"/>
          <w:szCs w:val="28"/>
        </w:rPr>
        <w:t>-код до сих пор не вытеснил штриховые аналоги?</w:t>
      </w:r>
      <w:bookmarkEnd w:id="9"/>
    </w:p>
    <w:p w:rsidR="00245DC2" w:rsidRPr="00EA09A9" w:rsidRDefault="00245DC2" w:rsidP="00EA09A9">
      <w:pPr>
        <w:pStyle w:val="paragraphparagraphnycys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dsexttext-tov6w"/>
          <w:b/>
          <w:color w:val="1A1A1A"/>
          <w:spacing w:val="-5"/>
          <w:sz w:val="28"/>
          <w:szCs w:val="28"/>
        </w:rPr>
      </w:pPr>
    </w:p>
    <w:p w:rsidR="00245DC2" w:rsidRPr="00EA09A9" w:rsidRDefault="00245DC2" w:rsidP="00EA09A9">
      <w:pPr>
        <w:pStyle w:val="c1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EA09A9">
        <w:rPr>
          <w:rStyle w:val="c3"/>
          <w:color w:val="000000"/>
          <w:sz w:val="28"/>
          <w:szCs w:val="28"/>
          <w:bdr w:val="none" w:sz="0" w:space="0" w:color="auto" w:frame="1"/>
        </w:rPr>
        <w:t>Это достаточно неоднозначный вопрос. Тут проблема скорее в многолетнем опыте использования вторых. К штрих-кодам уже все привыкли, в супермаркетах и на производстве установлено оборудование для считывания. Замена штрих-кода QR-аналогом – это на данный момент серьезные финансовые расходы для многих. Поэтому последние используются скорее как дополнение к первым.</w:t>
      </w:r>
    </w:p>
    <w:p w:rsidR="00245DC2" w:rsidRPr="00EA09A9" w:rsidRDefault="00245DC2" w:rsidP="00EA09A9">
      <w:pPr>
        <w:pStyle w:val="c1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EA09A9">
        <w:rPr>
          <w:rStyle w:val="c3"/>
          <w:color w:val="000000"/>
          <w:sz w:val="28"/>
          <w:szCs w:val="28"/>
          <w:bdr w:val="none" w:sz="0" w:space="0" w:color="auto" w:frame="1"/>
        </w:rPr>
        <w:t xml:space="preserve">Другой вопрос – использование QR-кодов и законодательство. Наличие штрих-кода на этикетке – обязательное требования для производителей практически во всех современных сегментах. Если заменять штриховое </w:t>
      </w:r>
      <w:r w:rsidRPr="00EA09A9">
        <w:rPr>
          <w:rStyle w:val="c3"/>
          <w:color w:val="000000"/>
          <w:sz w:val="28"/>
          <w:szCs w:val="28"/>
          <w:bdr w:val="none" w:sz="0" w:space="0" w:color="auto" w:frame="1"/>
        </w:rPr>
        <w:lastRenderedPageBreak/>
        <w:t xml:space="preserve">кодирование QR-кодами, то придется менять и законодательство. Либо требовать наличие обеих кодировок, что нелогично, либо полностью заменить штрих-коды, после чего они, скорее всего, исчезнут как вид. На данный момент столь серьезные перемены в производстве и торговле – мера слишком уж радикальная и требующая серьезных капиталовложений. </w:t>
      </w:r>
    </w:p>
    <w:p w:rsidR="00245DC2" w:rsidRPr="00EA09A9" w:rsidRDefault="00245DC2" w:rsidP="00EA09A9">
      <w:pPr>
        <w:pStyle w:val="paragraphparagraphnycys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A1A1A"/>
          <w:sz w:val="28"/>
          <w:szCs w:val="28"/>
        </w:rPr>
      </w:pPr>
    </w:p>
    <w:p w:rsidR="00245DC2" w:rsidRPr="00EA09A9" w:rsidRDefault="00245DC2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</w:p>
    <w:p w:rsidR="009278F9" w:rsidRPr="00EA09A9" w:rsidRDefault="009278F9" w:rsidP="00EA09A9">
      <w:pPr>
        <w:pStyle w:val="1"/>
        <w:ind w:firstLine="709"/>
        <w:contextualSpacing/>
        <w:jc w:val="left"/>
        <w:rPr>
          <w:rFonts w:ascii="Times New Roman" w:eastAsiaTheme="minorHAnsi" w:hAnsi="Times New Roman" w:cs="Times New Roman"/>
          <w:b w:val="0"/>
          <w:bCs w:val="0"/>
          <w:color w:val="auto"/>
        </w:rPr>
      </w:pPr>
    </w:p>
    <w:p w:rsidR="0028520B" w:rsidRPr="00EA09A9" w:rsidRDefault="0028520B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8520B" w:rsidRPr="00EA09A9" w:rsidRDefault="0028520B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17C10" w:rsidRPr="00EA09A9" w:rsidRDefault="00917C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2742A" w:rsidRPr="00EA09A9" w:rsidRDefault="0049191E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10" w:name="_Toc165331221"/>
      <w:r w:rsidRPr="00EA09A9">
        <w:rPr>
          <w:rFonts w:ascii="Times New Roman" w:hAnsi="Times New Roman" w:cs="Times New Roman"/>
          <w:color w:val="auto"/>
        </w:rPr>
        <w:lastRenderedPageBreak/>
        <w:t>2. ПРАКТИЧЕСКАЯ ЧАСТЬ</w:t>
      </w:r>
      <w:bookmarkEnd w:id="10"/>
    </w:p>
    <w:p w:rsidR="009278F9" w:rsidRPr="00EA09A9" w:rsidRDefault="009278F9" w:rsidP="00EA09A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C59E5" w:rsidRPr="00EA09A9" w:rsidRDefault="00BC59E5" w:rsidP="00EA09A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Для поиска ответа</w:t>
      </w:r>
      <w:r w:rsidR="00D27B26" w:rsidRPr="00EA09A9">
        <w:rPr>
          <w:rFonts w:ascii="Times New Roman" w:hAnsi="Times New Roman" w:cs="Times New Roman"/>
          <w:sz w:val="28"/>
          <w:szCs w:val="28"/>
        </w:rPr>
        <w:t>, я прове</w:t>
      </w:r>
      <w:r w:rsidRPr="00EA09A9">
        <w:rPr>
          <w:rFonts w:ascii="Times New Roman" w:hAnsi="Times New Roman" w:cs="Times New Roman"/>
          <w:sz w:val="28"/>
          <w:szCs w:val="28"/>
        </w:rPr>
        <w:t xml:space="preserve">л </w:t>
      </w:r>
      <w:r w:rsidR="00363ADC" w:rsidRPr="00EA09A9">
        <w:rPr>
          <w:rFonts w:ascii="Times New Roman" w:hAnsi="Times New Roman" w:cs="Times New Roman"/>
          <w:sz w:val="28"/>
          <w:szCs w:val="28"/>
        </w:rPr>
        <w:t>анкетирование</w:t>
      </w:r>
      <w:r w:rsidRPr="00EA09A9">
        <w:rPr>
          <w:rFonts w:ascii="Times New Roman" w:hAnsi="Times New Roman" w:cs="Times New Roman"/>
          <w:sz w:val="28"/>
          <w:szCs w:val="28"/>
        </w:rPr>
        <w:t>,</w:t>
      </w:r>
      <w:r w:rsidR="00247713" w:rsidRPr="00EA09A9">
        <w:rPr>
          <w:rFonts w:ascii="Times New Roman" w:hAnsi="Times New Roman" w:cs="Times New Roman"/>
          <w:sz w:val="28"/>
          <w:szCs w:val="28"/>
        </w:rPr>
        <w:t xml:space="preserve"> сравнил и</w:t>
      </w:r>
      <w:r w:rsidRPr="00EA09A9">
        <w:rPr>
          <w:rFonts w:ascii="Times New Roman" w:hAnsi="Times New Roman" w:cs="Times New Roman"/>
          <w:sz w:val="28"/>
          <w:szCs w:val="28"/>
        </w:rPr>
        <w:t xml:space="preserve"> проанализировал собранную информацию, обобщил результаты и сделал вывод, который помог получить ответ на поставленный вопрос</w:t>
      </w:r>
      <w:r w:rsidR="00A07617" w:rsidRPr="00EA09A9">
        <w:rPr>
          <w:rFonts w:ascii="Times New Roman" w:hAnsi="Times New Roman" w:cs="Times New Roman"/>
          <w:sz w:val="28"/>
          <w:szCs w:val="28"/>
        </w:rPr>
        <w:t>.</w:t>
      </w:r>
    </w:p>
    <w:p w:rsidR="00247713" w:rsidRPr="00EA09A9" w:rsidRDefault="00247713" w:rsidP="00EA09A9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C59E5" w:rsidRPr="00EA09A9" w:rsidRDefault="00917C10" w:rsidP="00EA09A9">
      <w:pPr>
        <w:pStyle w:val="2"/>
        <w:spacing w:before="0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65331222"/>
      <w:r w:rsidRPr="00EA09A9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EA09A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A09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637D5" w:rsidRPr="00EA09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59E5" w:rsidRPr="00EA09A9">
        <w:rPr>
          <w:rFonts w:ascii="Times New Roman" w:hAnsi="Times New Roman" w:cs="Times New Roman"/>
          <w:color w:val="auto"/>
          <w:sz w:val="28"/>
          <w:szCs w:val="28"/>
        </w:rPr>
        <w:t>Описание метод</w:t>
      </w:r>
      <w:r w:rsidR="0049191E" w:rsidRPr="00EA09A9">
        <w:rPr>
          <w:rFonts w:ascii="Times New Roman" w:hAnsi="Times New Roman" w:cs="Times New Roman"/>
          <w:color w:val="auto"/>
          <w:sz w:val="28"/>
          <w:szCs w:val="28"/>
        </w:rPr>
        <w:t>ики и результатов анкетирования</w:t>
      </w:r>
      <w:bookmarkEnd w:id="11"/>
    </w:p>
    <w:p w:rsidR="00247713" w:rsidRPr="00EA09A9" w:rsidRDefault="00247713" w:rsidP="00EA09A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C59E5" w:rsidRPr="00EA09A9" w:rsidRDefault="00BC59E5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A09A9">
        <w:rPr>
          <w:rFonts w:ascii="Times New Roman" w:hAnsi="Times New Roman" w:cs="Times New Roman"/>
          <w:sz w:val="28"/>
          <w:szCs w:val="28"/>
        </w:rPr>
        <w:t xml:space="preserve">выяснить, что знают школьники о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>-коде.</w:t>
      </w:r>
    </w:p>
    <w:p w:rsidR="00DF6D14" w:rsidRPr="00EA09A9" w:rsidRDefault="00247713" w:rsidP="00EA09A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В сети интернет я нашел анкетирование, которое проводилось в</w:t>
      </w:r>
      <w:r w:rsidR="009278F9" w:rsidRPr="00EA09A9">
        <w:rPr>
          <w:rFonts w:ascii="Times New Roman" w:hAnsi="Times New Roman" w:cs="Times New Roman"/>
          <w:sz w:val="28"/>
          <w:szCs w:val="28"/>
        </w:rPr>
        <w:t xml:space="preserve"> 2020</w:t>
      </w:r>
      <w:r w:rsid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9278F9" w:rsidRPr="00EA09A9">
        <w:rPr>
          <w:rFonts w:ascii="Times New Roman" w:hAnsi="Times New Roman" w:cs="Times New Roman"/>
          <w:sz w:val="28"/>
          <w:szCs w:val="28"/>
        </w:rPr>
        <w:t>г.</w:t>
      </w:r>
      <w:r w:rsid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9278F9" w:rsidRPr="00EA09A9">
        <w:rPr>
          <w:rFonts w:ascii="Times New Roman" w:hAnsi="Times New Roman" w:cs="Times New Roman"/>
          <w:sz w:val="28"/>
          <w:szCs w:val="28"/>
        </w:rPr>
        <w:t>среди учеников 10 класса</w:t>
      </w:r>
      <w:r w:rsidRPr="00EA09A9">
        <w:rPr>
          <w:rFonts w:ascii="Times New Roman" w:hAnsi="Times New Roman" w:cs="Times New Roman"/>
          <w:sz w:val="28"/>
          <w:szCs w:val="28"/>
        </w:rPr>
        <w:t>, в опросе участвовало 25 человек. Я провел подобное анкетировани</w:t>
      </w:r>
      <w:r w:rsidR="00EA09A9">
        <w:rPr>
          <w:rFonts w:ascii="Times New Roman" w:hAnsi="Times New Roman" w:cs="Times New Roman"/>
          <w:sz w:val="28"/>
          <w:szCs w:val="28"/>
        </w:rPr>
        <w:t>е в своей школе среди учеников 9</w:t>
      </w:r>
      <w:r w:rsidRPr="00EA09A9">
        <w:rPr>
          <w:rFonts w:ascii="Times New Roman" w:hAnsi="Times New Roman" w:cs="Times New Roman"/>
          <w:sz w:val="28"/>
          <w:szCs w:val="28"/>
        </w:rPr>
        <w:t xml:space="preserve">-11 классов, в </w:t>
      </w:r>
      <w:r w:rsidR="008343E4" w:rsidRPr="00EA09A9">
        <w:rPr>
          <w:rFonts w:ascii="Times New Roman" w:hAnsi="Times New Roman" w:cs="Times New Roman"/>
          <w:sz w:val="28"/>
          <w:szCs w:val="28"/>
        </w:rPr>
        <w:t>опросе так же уча</w:t>
      </w:r>
      <w:r w:rsidRPr="00EA09A9">
        <w:rPr>
          <w:rFonts w:ascii="Times New Roman" w:hAnsi="Times New Roman" w:cs="Times New Roman"/>
          <w:sz w:val="28"/>
          <w:szCs w:val="28"/>
        </w:rPr>
        <w:t>ствовало 25 чел</w:t>
      </w:r>
      <w:r w:rsidR="008343E4" w:rsidRPr="00EA09A9">
        <w:rPr>
          <w:rFonts w:ascii="Times New Roman" w:hAnsi="Times New Roman" w:cs="Times New Roman"/>
          <w:sz w:val="28"/>
          <w:szCs w:val="28"/>
        </w:rPr>
        <w:t>овек. Затем я сравнил результаты и сделал вывод. Предложенные вопросы анкеты</w:t>
      </w:r>
      <w:r w:rsidR="00284127" w:rsidRPr="00EA09A9">
        <w:rPr>
          <w:rFonts w:ascii="Times New Roman" w:hAnsi="Times New Roman" w:cs="Times New Roman"/>
          <w:sz w:val="28"/>
          <w:szCs w:val="28"/>
        </w:rPr>
        <w:t xml:space="preserve"> и ответы на них</w:t>
      </w:r>
      <w:r w:rsidR="008343E4" w:rsidRPr="00EA09A9">
        <w:rPr>
          <w:rFonts w:ascii="Times New Roman" w:hAnsi="Times New Roman" w:cs="Times New Roman"/>
          <w:sz w:val="28"/>
          <w:szCs w:val="28"/>
        </w:rPr>
        <w:t xml:space="preserve"> находятся в прил</w:t>
      </w:r>
      <w:r w:rsidR="00284127" w:rsidRPr="00EA09A9">
        <w:rPr>
          <w:rFonts w:ascii="Times New Roman" w:hAnsi="Times New Roman" w:cs="Times New Roman"/>
          <w:sz w:val="28"/>
          <w:szCs w:val="28"/>
        </w:rPr>
        <w:t>ожении моей работы (</w:t>
      </w:r>
      <w:r w:rsidR="00C8379B" w:rsidRPr="00EA09A9">
        <w:rPr>
          <w:rFonts w:ascii="Times New Roman" w:hAnsi="Times New Roman" w:cs="Times New Roman"/>
          <w:sz w:val="28"/>
          <w:szCs w:val="28"/>
        </w:rPr>
        <w:t>Приложение2</w:t>
      </w:r>
      <w:r w:rsidR="00284127" w:rsidRPr="00EA09A9">
        <w:rPr>
          <w:rFonts w:ascii="Times New Roman" w:hAnsi="Times New Roman" w:cs="Times New Roman"/>
          <w:sz w:val="28"/>
          <w:szCs w:val="28"/>
        </w:rPr>
        <w:t>)</w:t>
      </w:r>
      <w:r w:rsidR="008343E4" w:rsidRPr="00EA09A9">
        <w:rPr>
          <w:rFonts w:ascii="Times New Roman" w:hAnsi="Times New Roman" w:cs="Times New Roman"/>
          <w:sz w:val="28"/>
          <w:szCs w:val="28"/>
        </w:rPr>
        <w:t xml:space="preserve">. </w:t>
      </w:r>
      <w:r w:rsidR="00B65C3D" w:rsidRPr="00EA09A9">
        <w:rPr>
          <w:rFonts w:ascii="Times New Roman" w:hAnsi="Times New Roman" w:cs="Times New Roman"/>
          <w:sz w:val="28"/>
          <w:szCs w:val="28"/>
        </w:rPr>
        <w:t>Р</w:t>
      </w:r>
      <w:r w:rsidR="000670D0" w:rsidRPr="00EA09A9">
        <w:rPr>
          <w:rFonts w:ascii="Times New Roman" w:hAnsi="Times New Roman" w:cs="Times New Roman"/>
          <w:sz w:val="28"/>
          <w:szCs w:val="28"/>
        </w:rPr>
        <w:t>езультаты анкетирования</w:t>
      </w:r>
      <w:r w:rsidR="008343E4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0670D0" w:rsidRPr="00EA09A9">
        <w:rPr>
          <w:rFonts w:ascii="Times New Roman" w:hAnsi="Times New Roman" w:cs="Times New Roman"/>
          <w:sz w:val="28"/>
          <w:szCs w:val="28"/>
        </w:rPr>
        <w:t>представлены в</w:t>
      </w:r>
      <w:r w:rsidR="008343E4" w:rsidRPr="00EA09A9">
        <w:rPr>
          <w:rFonts w:ascii="Times New Roman" w:hAnsi="Times New Roman" w:cs="Times New Roman"/>
          <w:sz w:val="28"/>
          <w:szCs w:val="28"/>
        </w:rPr>
        <w:t xml:space="preserve"> диаграммах</w:t>
      </w:r>
      <w:r w:rsidR="000670D0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284127" w:rsidRPr="00EA09A9">
        <w:rPr>
          <w:rFonts w:ascii="Times New Roman" w:hAnsi="Times New Roman" w:cs="Times New Roman"/>
          <w:sz w:val="28"/>
          <w:szCs w:val="28"/>
        </w:rPr>
        <w:t>(</w:t>
      </w:r>
      <w:r w:rsidR="008343E4" w:rsidRPr="00EA09A9">
        <w:rPr>
          <w:rFonts w:ascii="Times New Roman" w:hAnsi="Times New Roman" w:cs="Times New Roman"/>
          <w:sz w:val="28"/>
          <w:szCs w:val="28"/>
        </w:rPr>
        <w:t>П</w:t>
      </w:r>
      <w:r w:rsidR="000670D0" w:rsidRPr="00EA09A9">
        <w:rPr>
          <w:rFonts w:ascii="Times New Roman" w:hAnsi="Times New Roman" w:cs="Times New Roman"/>
          <w:sz w:val="28"/>
          <w:szCs w:val="28"/>
        </w:rPr>
        <w:t>риложени</w:t>
      </w:r>
      <w:r w:rsidR="00C8379B" w:rsidRPr="00EA09A9">
        <w:rPr>
          <w:rFonts w:ascii="Times New Roman" w:hAnsi="Times New Roman" w:cs="Times New Roman"/>
          <w:sz w:val="28"/>
          <w:szCs w:val="28"/>
        </w:rPr>
        <w:t>е3</w:t>
      </w:r>
      <w:r w:rsidR="00284127" w:rsidRPr="00EA09A9">
        <w:rPr>
          <w:rFonts w:ascii="Times New Roman" w:hAnsi="Times New Roman" w:cs="Times New Roman"/>
          <w:sz w:val="28"/>
          <w:szCs w:val="28"/>
        </w:rPr>
        <w:t>)</w:t>
      </w:r>
      <w:r w:rsidR="00C8379B" w:rsidRPr="00EA09A9">
        <w:rPr>
          <w:rFonts w:ascii="Times New Roman" w:hAnsi="Times New Roman" w:cs="Times New Roman"/>
          <w:b/>
          <w:sz w:val="28"/>
          <w:szCs w:val="28"/>
        </w:rPr>
        <w:t>.</w:t>
      </w:r>
    </w:p>
    <w:p w:rsidR="009278F9" w:rsidRPr="00EA09A9" w:rsidRDefault="000670D0" w:rsidP="00EA09A9">
      <w:pPr>
        <w:pStyle w:val="a3"/>
        <w:keepNext/>
        <w:keepLines/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b/>
          <w:sz w:val="28"/>
          <w:szCs w:val="28"/>
        </w:rPr>
        <w:t>Вывод</w:t>
      </w:r>
      <w:r w:rsidRPr="00EA09A9">
        <w:rPr>
          <w:rFonts w:ascii="Times New Roman" w:hAnsi="Times New Roman" w:cs="Times New Roman"/>
          <w:sz w:val="28"/>
          <w:szCs w:val="28"/>
        </w:rPr>
        <w:t xml:space="preserve">: </w:t>
      </w:r>
      <w:bookmarkStart w:id="12" w:name="_GoBack"/>
      <w:r w:rsidRPr="00EA09A9">
        <w:rPr>
          <w:rFonts w:ascii="Times New Roman" w:hAnsi="Times New Roman" w:cs="Times New Roman"/>
          <w:sz w:val="28"/>
          <w:szCs w:val="28"/>
        </w:rPr>
        <w:t>Многие ребята знают, что это за загадочный квадратик с</w:t>
      </w:r>
      <w:r w:rsidRPr="00EA0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>-кодом и видели его в разных местах, однако</w:t>
      </w:r>
      <w:r w:rsidR="009278F9" w:rsidRPr="00EA09A9">
        <w:rPr>
          <w:rFonts w:ascii="Times New Roman" w:hAnsi="Times New Roman" w:cs="Times New Roman"/>
          <w:sz w:val="28"/>
          <w:szCs w:val="28"/>
        </w:rPr>
        <w:t xml:space="preserve"> если большинство</w:t>
      </w:r>
      <w:r w:rsidRPr="00EA09A9">
        <w:rPr>
          <w:rFonts w:ascii="Times New Roman" w:hAnsi="Times New Roman" w:cs="Times New Roman"/>
          <w:sz w:val="28"/>
          <w:szCs w:val="28"/>
        </w:rPr>
        <w:t xml:space="preserve"> опрашиваемых </w:t>
      </w:r>
      <w:r w:rsidR="009278F9" w:rsidRPr="00EA09A9">
        <w:rPr>
          <w:rFonts w:ascii="Times New Roman" w:hAnsi="Times New Roman" w:cs="Times New Roman"/>
          <w:sz w:val="28"/>
          <w:szCs w:val="28"/>
        </w:rPr>
        <w:t>в 2020</w:t>
      </w:r>
      <w:r w:rsid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9278F9" w:rsidRPr="00EA09A9">
        <w:rPr>
          <w:rFonts w:ascii="Times New Roman" w:hAnsi="Times New Roman" w:cs="Times New Roman"/>
          <w:sz w:val="28"/>
          <w:szCs w:val="28"/>
        </w:rPr>
        <w:t>г</w:t>
      </w:r>
      <w:r w:rsidR="00EA09A9">
        <w:rPr>
          <w:rFonts w:ascii="Times New Roman" w:hAnsi="Times New Roman" w:cs="Times New Roman"/>
          <w:sz w:val="28"/>
          <w:szCs w:val="28"/>
        </w:rPr>
        <w:t>.</w:t>
      </w:r>
      <w:r w:rsidR="009278F9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Pr="00EA09A9">
        <w:rPr>
          <w:rFonts w:ascii="Times New Roman" w:hAnsi="Times New Roman" w:cs="Times New Roman"/>
          <w:sz w:val="28"/>
          <w:szCs w:val="28"/>
        </w:rPr>
        <w:t>не уме</w:t>
      </w:r>
      <w:r w:rsidR="009278F9" w:rsidRPr="00EA09A9">
        <w:rPr>
          <w:rFonts w:ascii="Times New Roman" w:hAnsi="Times New Roman" w:cs="Times New Roman"/>
          <w:sz w:val="28"/>
          <w:szCs w:val="28"/>
        </w:rPr>
        <w:t>ло</w:t>
      </w:r>
      <w:r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9278F9" w:rsidRPr="00EA09A9">
        <w:rPr>
          <w:rFonts w:ascii="Times New Roman" w:hAnsi="Times New Roman" w:cs="Times New Roman"/>
          <w:sz w:val="28"/>
          <w:szCs w:val="28"/>
        </w:rPr>
        <w:t>им пользоваться, так как не знали</w:t>
      </w:r>
      <w:r w:rsidR="00363ADC" w:rsidRPr="00EA09A9">
        <w:rPr>
          <w:rFonts w:ascii="Times New Roman" w:hAnsi="Times New Roman" w:cs="Times New Roman"/>
          <w:sz w:val="28"/>
          <w:szCs w:val="28"/>
        </w:rPr>
        <w:t>,</w:t>
      </w:r>
      <w:r w:rsidRPr="00EA09A9">
        <w:rPr>
          <w:rFonts w:ascii="Times New Roman" w:hAnsi="Times New Roman" w:cs="Times New Roman"/>
          <w:sz w:val="28"/>
          <w:szCs w:val="28"/>
        </w:rPr>
        <w:t xml:space="preserve"> как пользоваться программой для считывания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9278F9" w:rsidRPr="00EA09A9">
        <w:rPr>
          <w:rFonts w:ascii="Times New Roman" w:hAnsi="Times New Roman" w:cs="Times New Roman"/>
          <w:sz w:val="28"/>
          <w:szCs w:val="28"/>
        </w:rPr>
        <w:t xml:space="preserve">-кода, то в наше время мы видим, что результат кардинально поменялся, большинство респондентов знают, что же это за загадочный квадратик и умеют им пользоваться. </w:t>
      </w:r>
      <w:bookmarkEnd w:id="12"/>
    </w:p>
    <w:p w:rsidR="009278F9" w:rsidRPr="00EA09A9" w:rsidRDefault="009278F9" w:rsidP="00EA09A9">
      <w:pPr>
        <w:pStyle w:val="a3"/>
        <w:keepNext/>
        <w:keepLines/>
        <w:tabs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780470" w:rsidRPr="00EA09A9" w:rsidRDefault="00917C10" w:rsidP="00EA09A9">
      <w:pPr>
        <w:pStyle w:val="a3"/>
        <w:keepNext/>
        <w:keepLines/>
        <w:tabs>
          <w:tab w:val="left" w:pos="0"/>
        </w:tabs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3" w:name="_Toc165331223"/>
      <w:r w:rsidRPr="00EA09A9">
        <w:rPr>
          <w:rFonts w:ascii="Times New Roman" w:hAnsi="Times New Roman" w:cs="Times New Roman"/>
          <w:b/>
          <w:sz w:val="28"/>
          <w:szCs w:val="28"/>
        </w:rPr>
        <w:t>2.2</w:t>
      </w:r>
      <w:r w:rsidR="00EA09A9">
        <w:rPr>
          <w:rFonts w:ascii="Times New Roman" w:hAnsi="Times New Roman" w:cs="Times New Roman"/>
          <w:b/>
          <w:sz w:val="28"/>
          <w:szCs w:val="28"/>
        </w:rPr>
        <w:t>.</w:t>
      </w:r>
      <w:r w:rsidRPr="00EA0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37D5" w:rsidRPr="00EA09A9">
        <w:rPr>
          <w:rFonts w:ascii="Times New Roman" w:hAnsi="Times New Roman" w:cs="Times New Roman"/>
          <w:b/>
          <w:sz w:val="28"/>
          <w:szCs w:val="28"/>
        </w:rPr>
        <w:t xml:space="preserve"> Создание собственного </w:t>
      </w:r>
      <w:r w:rsidR="000637D5" w:rsidRPr="00EA09A9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0637D5" w:rsidRPr="00EA09A9">
        <w:rPr>
          <w:rFonts w:ascii="Times New Roman" w:hAnsi="Times New Roman" w:cs="Times New Roman"/>
          <w:b/>
          <w:sz w:val="28"/>
          <w:szCs w:val="28"/>
        </w:rPr>
        <w:t>-кода</w:t>
      </w:r>
      <w:bookmarkEnd w:id="13"/>
    </w:p>
    <w:p w:rsidR="009278F9" w:rsidRPr="00EA09A9" w:rsidRDefault="009278F9" w:rsidP="00EA09A9">
      <w:pPr>
        <w:pStyle w:val="a3"/>
        <w:keepNext/>
        <w:keepLines/>
        <w:tabs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637D5" w:rsidRPr="00EA09A9" w:rsidRDefault="000637D5" w:rsidP="00EA09A9">
      <w:pPr>
        <w:tabs>
          <w:tab w:val="left" w:pos="0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Алгоритм создания кода одинаков для всех сервисов:</w:t>
      </w:r>
    </w:p>
    <w:p w:rsidR="000637D5" w:rsidRPr="00EA09A9" w:rsidRDefault="000637D5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1. Задайте, что именно вы хотите «закодировать» в QR-код: URL, текст, телефонный номер или SMS. От данного выбора зависит что программа-сканнер вашего телефона будет делать с полученной информацией после сканирования: открывать браузер, звонить или открывать программу редактирования SMS-сообщений.</w:t>
      </w:r>
    </w:p>
    <w:p w:rsidR="000637D5" w:rsidRPr="00EA09A9" w:rsidRDefault="000637D5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lastRenderedPageBreak/>
        <w:t>2. Введите данные.</w:t>
      </w:r>
    </w:p>
    <w:p w:rsidR="000637D5" w:rsidRPr="00EA09A9" w:rsidRDefault="000637D5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3. Сгенерируйте код нужного размера и цвета.</w:t>
      </w:r>
    </w:p>
    <w:p w:rsidR="000637D5" w:rsidRPr="00EA09A9" w:rsidRDefault="000637D5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Сервисы, с помощью которых можно создавать QR-коды:</w:t>
      </w:r>
    </w:p>
    <w:p w:rsidR="000637D5" w:rsidRPr="00EA09A9" w:rsidRDefault="000637D5" w:rsidP="00EA09A9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qrcoder.ru</w:t>
      </w:r>
    </w:p>
    <w:p w:rsidR="000637D5" w:rsidRPr="00EA09A9" w:rsidRDefault="000637D5" w:rsidP="00EA09A9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qrcc.ru</w:t>
      </w:r>
    </w:p>
    <w:p w:rsidR="000637D5" w:rsidRPr="00EA09A9" w:rsidRDefault="000637D5" w:rsidP="00EA09A9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qr-code-generator.com</w:t>
      </w:r>
    </w:p>
    <w:p w:rsidR="000637D5" w:rsidRPr="00EA09A9" w:rsidRDefault="000637D5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Можно создать цветной QR-код или с градиентом, с логотипом или картинкой-фоном.</w:t>
      </w:r>
    </w:p>
    <w:p w:rsidR="00784FB7" w:rsidRPr="00EA09A9" w:rsidRDefault="000637D5" w:rsidP="00EA09A9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Я воспользовал</w:t>
      </w:r>
      <w:r w:rsidR="00055C7D" w:rsidRPr="00EA09A9">
        <w:rPr>
          <w:rFonts w:ascii="Times New Roman" w:hAnsi="Times New Roman" w:cs="Times New Roman"/>
          <w:sz w:val="28"/>
          <w:szCs w:val="28"/>
        </w:rPr>
        <w:t>ся</w:t>
      </w:r>
      <w:r w:rsidRPr="00EA09A9">
        <w:rPr>
          <w:rFonts w:ascii="Times New Roman" w:hAnsi="Times New Roman" w:cs="Times New Roman"/>
          <w:sz w:val="28"/>
          <w:szCs w:val="28"/>
        </w:rPr>
        <w:t xml:space="preserve"> сайтом qrcode.tec-it.com</w:t>
      </w:r>
      <w:r w:rsidR="009278F9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C8379B" w:rsidRPr="00EA09A9">
        <w:rPr>
          <w:rFonts w:ascii="Times New Roman" w:hAnsi="Times New Roman" w:cs="Times New Roman"/>
          <w:sz w:val="28"/>
          <w:szCs w:val="28"/>
        </w:rPr>
        <w:t>(Приложение 4</w:t>
      </w:r>
      <w:r w:rsidR="002908C1" w:rsidRPr="00EA09A9">
        <w:rPr>
          <w:rFonts w:ascii="Times New Roman" w:hAnsi="Times New Roman" w:cs="Times New Roman"/>
          <w:sz w:val="28"/>
          <w:szCs w:val="28"/>
        </w:rPr>
        <w:t>)</w:t>
      </w:r>
      <w:r w:rsidR="00055C7D" w:rsidRPr="00EA09A9">
        <w:rPr>
          <w:rFonts w:ascii="Times New Roman" w:hAnsi="Times New Roman" w:cs="Times New Roman"/>
          <w:sz w:val="28"/>
          <w:szCs w:val="28"/>
        </w:rPr>
        <w:t xml:space="preserve"> и создал</w:t>
      </w:r>
      <w:r w:rsidRPr="00EA09A9">
        <w:rPr>
          <w:rFonts w:ascii="Times New Roman" w:hAnsi="Times New Roman" w:cs="Times New Roman"/>
          <w:sz w:val="28"/>
          <w:szCs w:val="28"/>
        </w:rPr>
        <w:t xml:space="preserve"> памятку для обучающихся </w:t>
      </w:r>
      <w:r w:rsidR="009278F9" w:rsidRPr="00EA09A9">
        <w:rPr>
          <w:rFonts w:ascii="Times New Roman" w:hAnsi="Times New Roman" w:cs="Times New Roman"/>
          <w:sz w:val="28"/>
          <w:szCs w:val="28"/>
        </w:rPr>
        <w:t>(Приложение</w:t>
      </w:r>
      <w:r w:rsidR="00C8379B" w:rsidRPr="00EA09A9">
        <w:rPr>
          <w:rFonts w:ascii="Times New Roman" w:hAnsi="Times New Roman" w:cs="Times New Roman"/>
          <w:sz w:val="28"/>
          <w:szCs w:val="28"/>
        </w:rPr>
        <w:t xml:space="preserve"> 5</w:t>
      </w:r>
      <w:r w:rsidR="009278F9" w:rsidRPr="00EA09A9">
        <w:rPr>
          <w:rFonts w:ascii="Times New Roman" w:hAnsi="Times New Roman" w:cs="Times New Roman"/>
          <w:sz w:val="28"/>
          <w:szCs w:val="28"/>
        </w:rPr>
        <w:t>)</w:t>
      </w:r>
      <w:r w:rsidR="00A76110" w:rsidRPr="00EA09A9">
        <w:rPr>
          <w:rFonts w:ascii="Times New Roman" w:hAnsi="Times New Roman" w:cs="Times New Roman"/>
          <w:sz w:val="28"/>
          <w:szCs w:val="28"/>
        </w:rPr>
        <w:t>.</w:t>
      </w:r>
    </w:p>
    <w:p w:rsidR="00261CC7" w:rsidRPr="00EA09A9" w:rsidRDefault="00261CC7" w:rsidP="00EA09A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61CC7" w:rsidRPr="00EA09A9" w:rsidRDefault="00261CC7" w:rsidP="00EA09A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A76110" w:rsidRPr="00EA09A9" w:rsidRDefault="00A76110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</w:p>
    <w:p w:rsidR="00A76110" w:rsidRPr="00EA09A9" w:rsidRDefault="00A76110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</w:p>
    <w:p w:rsidR="00A76110" w:rsidRPr="00EA09A9" w:rsidRDefault="00A76110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</w:p>
    <w:p w:rsidR="00A76110" w:rsidRPr="00EA09A9" w:rsidRDefault="00A76110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</w:p>
    <w:p w:rsidR="00A76110" w:rsidRPr="00EA09A9" w:rsidRDefault="00A76110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</w:p>
    <w:p w:rsidR="00A76110" w:rsidRPr="00EA09A9" w:rsidRDefault="00A76110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</w:p>
    <w:p w:rsidR="00A76110" w:rsidRPr="00EA09A9" w:rsidRDefault="00A76110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</w:p>
    <w:p w:rsidR="00A76110" w:rsidRPr="00EA09A9" w:rsidRDefault="00A76110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</w:p>
    <w:p w:rsidR="00A76110" w:rsidRPr="00EA09A9" w:rsidRDefault="00A76110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</w:p>
    <w:p w:rsidR="00A76110" w:rsidRPr="00EA09A9" w:rsidRDefault="00A76110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</w:p>
    <w:p w:rsidR="00A76110" w:rsidRPr="00EA09A9" w:rsidRDefault="00A76110" w:rsidP="00EA09A9">
      <w:pPr>
        <w:pStyle w:val="1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</w:p>
    <w:p w:rsidR="00A76110" w:rsidRPr="00EA09A9" w:rsidRDefault="00A761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76110" w:rsidRPr="00EA09A9" w:rsidRDefault="00A761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76110" w:rsidRPr="00EA09A9" w:rsidRDefault="00A76110" w:rsidP="00EA09A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70D0" w:rsidRPr="00EA09A9" w:rsidRDefault="003252E4" w:rsidP="003252E4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br/>
      </w:r>
      <w:bookmarkStart w:id="14" w:name="_Toc165331224"/>
      <w:r w:rsidR="000670D0" w:rsidRPr="00EA09A9">
        <w:rPr>
          <w:rFonts w:ascii="Times New Roman" w:hAnsi="Times New Roman" w:cs="Times New Roman"/>
          <w:color w:val="auto"/>
        </w:rPr>
        <w:t>ЗАКЛЮЧЕНИЕ</w:t>
      </w:r>
      <w:bookmarkEnd w:id="14"/>
    </w:p>
    <w:p w:rsidR="00A76110" w:rsidRPr="00EA09A9" w:rsidRDefault="00A76110" w:rsidP="00EA09A9">
      <w:pPr>
        <w:tabs>
          <w:tab w:val="left" w:pos="6435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670D0" w:rsidRPr="00EA09A9" w:rsidRDefault="000670D0" w:rsidP="00EA09A9">
      <w:pPr>
        <w:tabs>
          <w:tab w:val="left" w:pos="6435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color w:val="000000"/>
          <w:sz w:val="28"/>
          <w:szCs w:val="28"/>
        </w:rPr>
        <w:t>QR</w:t>
      </w:r>
      <w:r w:rsidR="00284127"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09A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84127"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09A9">
        <w:rPr>
          <w:rFonts w:ascii="Times New Roman" w:hAnsi="Times New Roman" w:cs="Times New Roman"/>
          <w:color w:val="000000"/>
          <w:sz w:val="28"/>
          <w:szCs w:val="28"/>
        </w:rPr>
        <w:t>коды глубоко вошли в нашу повседневную жизнь. Выдвинут</w:t>
      </w:r>
      <w:r w:rsidR="00284127" w:rsidRPr="00EA09A9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363ADC"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 мною в начале исследования </w:t>
      </w:r>
      <w:r w:rsidR="00284127" w:rsidRPr="00EA09A9">
        <w:rPr>
          <w:rFonts w:ascii="Times New Roman" w:hAnsi="Times New Roman" w:cs="Times New Roman"/>
          <w:color w:val="000000"/>
          <w:sz w:val="28"/>
          <w:szCs w:val="28"/>
        </w:rPr>
        <w:t>гипотеза</w:t>
      </w:r>
      <w:r w:rsidR="00363ADC"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127" w:rsidRPr="00EA0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подтвердила</w:t>
      </w:r>
      <w:r w:rsidR="00363ADC" w:rsidRPr="00EA0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EA09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670D0" w:rsidRPr="00EA09A9" w:rsidRDefault="000670D0" w:rsidP="00EA09A9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 xml:space="preserve"> – код это новый способ к</w:t>
      </w:r>
      <w:r w:rsidR="00284127" w:rsidRPr="00EA09A9">
        <w:rPr>
          <w:rFonts w:ascii="Times New Roman" w:hAnsi="Times New Roman" w:cs="Times New Roman"/>
          <w:sz w:val="28"/>
          <w:szCs w:val="28"/>
        </w:rPr>
        <w:t>одирования, с помощью которого</w:t>
      </w:r>
      <w:r w:rsidRPr="00EA09A9">
        <w:rPr>
          <w:rFonts w:ascii="Times New Roman" w:hAnsi="Times New Roman" w:cs="Times New Roman"/>
          <w:sz w:val="28"/>
          <w:szCs w:val="28"/>
        </w:rPr>
        <w:t xml:space="preserve"> можно легко и быстро находить нужную информацию;</w:t>
      </w:r>
    </w:p>
    <w:p w:rsidR="000670D0" w:rsidRPr="00EA09A9" w:rsidRDefault="000670D0" w:rsidP="00EA09A9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QR-код можно использовать в различных сферах общественной жизни, в том числе и в образовании.</w:t>
      </w:r>
    </w:p>
    <w:p w:rsidR="000670D0" w:rsidRPr="00EA09A9" w:rsidRDefault="000670D0" w:rsidP="00EA09A9">
      <w:pPr>
        <w:pStyle w:val="a3"/>
        <w:tabs>
          <w:tab w:val="left" w:pos="6435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A09A9">
        <w:rPr>
          <w:rFonts w:ascii="Times New Roman" w:hAnsi="Times New Roman" w:cs="Times New Roman"/>
          <w:color w:val="000000"/>
          <w:sz w:val="28"/>
          <w:szCs w:val="28"/>
        </w:rPr>
        <w:t>Раб</w:t>
      </w:r>
      <w:r w:rsidR="007E5E12" w:rsidRPr="00EA09A9">
        <w:rPr>
          <w:rFonts w:ascii="Times New Roman" w:hAnsi="Times New Roman" w:cs="Times New Roman"/>
          <w:color w:val="000000"/>
          <w:sz w:val="28"/>
          <w:szCs w:val="28"/>
        </w:rPr>
        <w:t>отая над исследованием, я узнал</w:t>
      </w:r>
      <w:r w:rsidR="00363ADC" w:rsidRPr="00EA09A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 как и откуда вошли в нашу жизнь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363ADC" w:rsidRPr="00EA09A9">
        <w:rPr>
          <w:rFonts w:ascii="Times New Roman" w:hAnsi="Times New Roman" w:cs="Times New Roman"/>
          <w:sz w:val="28"/>
          <w:szCs w:val="28"/>
        </w:rPr>
        <w:t>-</w:t>
      </w:r>
      <w:r w:rsidRPr="00EA09A9">
        <w:rPr>
          <w:rFonts w:ascii="Times New Roman" w:hAnsi="Times New Roman" w:cs="Times New Roman"/>
          <w:color w:val="000000"/>
          <w:sz w:val="28"/>
          <w:szCs w:val="28"/>
        </w:rPr>
        <w:t>коды, где они применяются, какого типа информацию они могут содержать и с помощью чего их можно считывать, попытал</w:t>
      </w:r>
      <w:r w:rsidR="007E5E12" w:rsidRPr="00EA09A9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разработать свое прос</w:t>
      </w:r>
      <w:r w:rsidR="00284127"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тое приложение для смартфонов. </w:t>
      </w:r>
      <w:r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В будущем, планирую дальше работать с данной темой, более глубоко и подробно изучать ее и пользоваться </w:t>
      </w:r>
      <w:r w:rsidRPr="00EA09A9">
        <w:rPr>
          <w:rFonts w:ascii="Times New Roman" w:hAnsi="Times New Roman" w:cs="Times New Roman"/>
          <w:color w:val="000000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color w:val="000000"/>
          <w:sz w:val="28"/>
          <w:szCs w:val="28"/>
        </w:rPr>
        <w:t>-код в повседневной жизни.</w:t>
      </w:r>
    </w:p>
    <w:p w:rsidR="000670D0" w:rsidRPr="00EA09A9" w:rsidRDefault="000670D0" w:rsidP="00EA09A9">
      <w:pPr>
        <w:pStyle w:val="a3"/>
        <w:tabs>
          <w:tab w:val="left" w:pos="6435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09A9">
        <w:rPr>
          <w:rFonts w:ascii="Times New Roman" w:hAnsi="Times New Roman" w:cs="Times New Roman"/>
          <w:sz w:val="28"/>
          <w:szCs w:val="28"/>
        </w:rPr>
        <w:t>Зачем? Ответ на этот вопрос достаточно простой.  Представьте, как это удобно</w:t>
      </w:r>
      <w:r w:rsidR="00363ADC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Pr="00EA09A9">
        <w:rPr>
          <w:rFonts w:ascii="Times New Roman" w:hAnsi="Times New Roman" w:cs="Times New Roman"/>
          <w:sz w:val="28"/>
          <w:szCs w:val="28"/>
        </w:rPr>
        <w:t>- сфотографировать камерой мобильного телефона QR-код</w:t>
      </w:r>
      <w:r w:rsidR="00827133" w:rsidRPr="00EA09A9">
        <w:rPr>
          <w:rFonts w:ascii="Times New Roman" w:hAnsi="Times New Roman" w:cs="Times New Roman"/>
          <w:sz w:val="28"/>
          <w:szCs w:val="28"/>
        </w:rPr>
        <w:t xml:space="preserve"> и сразу </w:t>
      </w:r>
      <w:r w:rsidRPr="00EA09A9">
        <w:rPr>
          <w:rFonts w:ascii="Times New Roman" w:hAnsi="Times New Roman" w:cs="Times New Roman"/>
          <w:sz w:val="28"/>
          <w:szCs w:val="28"/>
        </w:rPr>
        <w:t>же узнать и сохранить всю необходимую информацию.  Вариантов использования QR-кодов очень и очень много.  Нужно идти в ногу со временем и пользоваться достижениями человечества!</w:t>
      </w:r>
    </w:p>
    <w:p w:rsidR="000670D0" w:rsidRPr="00EA09A9" w:rsidRDefault="000670D0" w:rsidP="00EA09A9">
      <w:pPr>
        <w:pStyle w:val="a3"/>
        <w:tabs>
          <w:tab w:val="left" w:pos="6435"/>
        </w:tabs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0670D0" w:rsidRPr="00EA09A9" w:rsidRDefault="000670D0" w:rsidP="00EA09A9">
      <w:pPr>
        <w:pStyle w:val="a3"/>
        <w:tabs>
          <w:tab w:val="left" w:pos="6435"/>
        </w:tabs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F02E5" w:rsidRPr="00EA09A9" w:rsidRDefault="001F02E5" w:rsidP="00EA09A9">
      <w:pPr>
        <w:pStyle w:val="a8"/>
        <w:shd w:val="clear" w:color="auto" w:fill="FFFFFF"/>
        <w:spacing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EA09A9">
        <w:rPr>
          <w:color w:val="000000"/>
          <w:sz w:val="28"/>
          <w:szCs w:val="28"/>
        </w:rPr>
        <w:t xml:space="preserve">                    </w:t>
      </w:r>
      <w:r w:rsidR="000670D0" w:rsidRPr="00EA09A9">
        <w:rPr>
          <w:color w:val="000000"/>
          <w:sz w:val="28"/>
          <w:szCs w:val="28"/>
        </w:rPr>
        <w:t xml:space="preserve"> </w:t>
      </w:r>
    </w:p>
    <w:p w:rsidR="00976C7A" w:rsidRPr="00EA09A9" w:rsidRDefault="001F02E5" w:rsidP="00EA09A9">
      <w:pPr>
        <w:pStyle w:val="a8"/>
        <w:shd w:val="clear" w:color="auto" w:fill="FFFFFF"/>
        <w:spacing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EA09A9">
        <w:rPr>
          <w:color w:val="000000"/>
          <w:sz w:val="28"/>
          <w:szCs w:val="28"/>
        </w:rPr>
        <w:t xml:space="preserve">               </w:t>
      </w:r>
    </w:p>
    <w:p w:rsidR="00976C7A" w:rsidRPr="00EA09A9" w:rsidRDefault="00976C7A" w:rsidP="00EA09A9">
      <w:pPr>
        <w:pStyle w:val="a8"/>
        <w:shd w:val="clear" w:color="auto" w:fill="FFFFFF"/>
        <w:spacing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</w:p>
    <w:p w:rsidR="00976C7A" w:rsidRPr="00EA09A9" w:rsidRDefault="00976C7A" w:rsidP="00EA09A9">
      <w:pPr>
        <w:pStyle w:val="a8"/>
        <w:shd w:val="clear" w:color="auto" w:fill="FFFFFF"/>
        <w:spacing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</w:p>
    <w:p w:rsidR="00976C7A" w:rsidRPr="00EA09A9" w:rsidRDefault="00976C7A" w:rsidP="00EA09A9">
      <w:pPr>
        <w:pStyle w:val="a8"/>
        <w:shd w:val="clear" w:color="auto" w:fill="FFFFFF"/>
        <w:spacing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</w:p>
    <w:p w:rsidR="00976C7A" w:rsidRPr="00EA09A9" w:rsidRDefault="00976C7A" w:rsidP="00EA09A9">
      <w:pPr>
        <w:pStyle w:val="a8"/>
        <w:shd w:val="clear" w:color="auto" w:fill="FFFFFF"/>
        <w:spacing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</w:p>
    <w:p w:rsidR="00284127" w:rsidRPr="00EA09A9" w:rsidRDefault="00284127" w:rsidP="00EA09A9">
      <w:pPr>
        <w:pStyle w:val="a8"/>
        <w:shd w:val="clear" w:color="auto" w:fill="FFFFFF"/>
        <w:spacing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</w:p>
    <w:p w:rsidR="000670D0" w:rsidRPr="00EA09A9" w:rsidRDefault="000670D0" w:rsidP="003252E4">
      <w:pPr>
        <w:pStyle w:val="a8"/>
        <w:shd w:val="clear" w:color="auto" w:fill="FFFFFF"/>
        <w:spacing w:after="0" w:afterAutospacing="0" w:line="360" w:lineRule="auto"/>
        <w:ind w:firstLine="709"/>
        <w:contextualSpacing/>
        <w:jc w:val="center"/>
        <w:outlineLvl w:val="0"/>
        <w:rPr>
          <w:b/>
          <w:sz w:val="28"/>
          <w:szCs w:val="28"/>
        </w:rPr>
      </w:pPr>
      <w:bookmarkStart w:id="15" w:name="_Toc165331225"/>
      <w:r w:rsidRPr="00EA09A9">
        <w:rPr>
          <w:b/>
          <w:sz w:val="28"/>
          <w:szCs w:val="28"/>
        </w:rPr>
        <w:lastRenderedPageBreak/>
        <w:t xml:space="preserve">СПИСОК </w:t>
      </w:r>
      <w:r w:rsidR="006C623E" w:rsidRPr="00EA09A9">
        <w:rPr>
          <w:b/>
          <w:sz w:val="28"/>
          <w:szCs w:val="28"/>
        </w:rPr>
        <w:t>ИСПОЛЬЗОВАНН</w:t>
      </w:r>
      <w:r w:rsidR="0028520B" w:rsidRPr="00EA09A9">
        <w:rPr>
          <w:b/>
          <w:sz w:val="28"/>
          <w:szCs w:val="28"/>
        </w:rPr>
        <w:t>ЫХ ИСТОЧНИКОВ</w:t>
      </w:r>
      <w:bookmarkEnd w:id="15"/>
    </w:p>
    <w:p w:rsidR="00495FCD" w:rsidRPr="00EA09A9" w:rsidRDefault="00495FCD" w:rsidP="00EA09A9">
      <w:pPr>
        <w:pStyle w:val="a8"/>
        <w:shd w:val="clear" w:color="auto" w:fill="FFFFFF"/>
        <w:spacing w:after="0" w:afterAutospacing="0"/>
        <w:ind w:firstLine="709"/>
        <w:contextualSpacing/>
        <w:outlineLvl w:val="0"/>
        <w:rPr>
          <w:b/>
          <w:color w:val="000000"/>
          <w:sz w:val="28"/>
          <w:szCs w:val="28"/>
        </w:rPr>
      </w:pPr>
    </w:p>
    <w:p w:rsidR="000670D0" w:rsidRPr="00EA09A9" w:rsidRDefault="000670D0" w:rsidP="00EA09A9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Электронная книга о QR-кодах. </w:t>
      </w:r>
      <w:r w:rsidR="00363ADC" w:rsidRPr="00EA09A9">
        <w:rPr>
          <w:rFonts w:ascii="Times New Roman" w:hAnsi="Times New Roman" w:cs="Times New Roman"/>
          <w:sz w:val="28"/>
          <w:szCs w:val="28"/>
        </w:rPr>
        <w:t xml:space="preserve">// </w:t>
      </w:r>
      <w:r w:rsidRPr="00EA09A9">
        <w:rPr>
          <w:rFonts w:ascii="Times New Roman" w:hAnsi="Times New Roman" w:cs="Times New Roman"/>
          <w:sz w:val="28"/>
          <w:szCs w:val="28"/>
        </w:rPr>
        <w:t>Полное руководство по маркетингу с применением QR-кодов</w:t>
      </w:r>
      <w:r w:rsidR="00337338" w:rsidRPr="00EA09A9">
        <w:rPr>
          <w:rFonts w:ascii="Times New Roman" w:hAnsi="Times New Roman" w:cs="Times New Roman"/>
          <w:sz w:val="28"/>
          <w:szCs w:val="28"/>
        </w:rPr>
        <w:t xml:space="preserve">: </w:t>
      </w:r>
      <w:r w:rsidRPr="00EA09A9">
        <w:rPr>
          <w:rFonts w:ascii="Times New Roman" w:hAnsi="Times New Roman" w:cs="Times New Roman"/>
          <w:sz w:val="28"/>
          <w:szCs w:val="28"/>
        </w:rPr>
        <w:t xml:space="preserve"> http://ru.qr-code-</w:t>
      </w:r>
      <w:r w:rsidR="00337338" w:rsidRPr="00EA09A9">
        <w:rPr>
          <w:rFonts w:ascii="Times New Roman" w:hAnsi="Times New Roman" w:cs="Times New Roman"/>
          <w:sz w:val="28"/>
          <w:szCs w:val="28"/>
        </w:rPr>
        <w:t xml:space="preserve">generator.com/qr-code-marketing. </w:t>
      </w:r>
    </w:p>
    <w:p w:rsidR="000670D0" w:rsidRPr="00EA09A9" w:rsidRDefault="000670D0" w:rsidP="00EA09A9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Технология QR-кодов // Техни</w:t>
      </w:r>
      <w:r w:rsidR="00337338" w:rsidRPr="00EA09A9">
        <w:rPr>
          <w:rFonts w:ascii="Times New Roman" w:hAnsi="Times New Roman" w:cs="Times New Roman"/>
          <w:sz w:val="28"/>
          <w:szCs w:val="28"/>
        </w:rPr>
        <w:t xml:space="preserve">ческие характеристики QR-кодов: </w:t>
      </w:r>
      <w:r w:rsidRPr="00EA09A9">
        <w:rPr>
          <w:rFonts w:ascii="Times New Roman" w:hAnsi="Times New Roman" w:cs="Times New Roman"/>
          <w:sz w:val="28"/>
          <w:szCs w:val="28"/>
        </w:rPr>
        <w:t>http://qr-code.creambee.ru/blog/post/qr-specification/.</w:t>
      </w:r>
    </w:p>
    <w:p w:rsidR="000670D0" w:rsidRPr="00EA09A9" w:rsidRDefault="000670D0" w:rsidP="00EA09A9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Технология QR-кодов // Нестандартные </w:t>
      </w:r>
      <w:r w:rsidR="00337338" w:rsidRPr="00EA09A9">
        <w:rPr>
          <w:rFonts w:ascii="Times New Roman" w:hAnsi="Times New Roman" w:cs="Times New Roman"/>
          <w:sz w:val="28"/>
          <w:szCs w:val="28"/>
        </w:rPr>
        <w:t xml:space="preserve">QR-коды — создание и считывание: </w:t>
      </w:r>
      <w:r w:rsidRPr="00EA09A9">
        <w:rPr>
          <w:rFonts w:ascii="Times New Roman" w:hAnsi="Times New Roman" w:cs="Times New Roman"/>
          <w:sz w:val="28"/>
          <w:szCs w:val="28"/>
        </w:rPr>
        <w:t xml:space="preserve"> qr-code.creambee.ru/blog/post/cleate-nonstandard-qr-code/. </w:t>
      </w:r>
    </w:p>
    <w:p w:rsidR="00337338" w:rsidRPr="00EA09A9" w:rsidRDefault="00337338" w:rsidP="00EA09A9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Сайт создания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>-кодов: http://qrcoder.ru/</w:t>
      </w:r>
    </w:p>
    <w:p w:rsidR="000670D0" w:rsidRPr="00EA09A9" w:rsidRDefault="00337338" w:rsidP="00EA09A9">
      <w:pPr>
        <w:pStyle w:val="a3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Сайт считывания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 xml:space="preserve">-кодов:  </w:t>
      </w:r>
      <w:r w:rsidR="000670D0" w:rsidRPr="00EA09A9">
        <w:rPr>
          <w:rFonts w:ascii="Times New Roman" w:hAnsi="Times New Roman" w:cs="Times New Roman"/>
          <w:sz w:val="28"/>
          <w:szCs w:val="28"/>
        </w:rPr>
        <w:t>http://decodeit.ru/qr</w:t>
      </w:r>
    </w:p>
    <w:p w:rsidR="0028520B" w:rsidRPr="00EA09A9" w:rsidRDefault="0028520B" w:rsidP="00EA09A9">
      <w:pPr>
        <w:pStyle w:val="a3"/>
        <w:numPr>
          <w:ilvl w:val="0"/>
          <w:numId w:val="7"/>
        </w:numPr>
        <w:spacing w:after="120"/>
        <w:ind w:left="0" w:firstLine="709"/>
        <w:rPr>
          <w:rFonts w:ascii="Times New Roman" w:hAnsi="Times New Roman" w:cs="Times New Roman"/>
          <w:sz w:val="28"/>
          <w:szCs w:val="28"/>
          <w:lang w:eastAsia="ja-JP"/>
        </w:rPr>
      </w:pPr>
      <w:r w:rsidRPr="00EA09A9">
        <w:rPr>
          <w:rFonts w:ascii="Times New Roman" w:hAnsi="Times New Roman" w:cs="Times New Roman"/>
          <w:sz w:val="28"/>
          <w:szCs w:val="28"/>
          <w:lang w:eastAsia="ja-JP"/>
        </w:rPr>
        <w:t>https://ru.wikipedia.org/wiki/QR-код</w:t>
      </w:r>
    </w:p>
    <w:p w:rsidR="0028520B" w:rsidRPr="00EA09A9" w:rsidRDefault="0028520B" w:rsidP="00EA09A9">
      <w:pPr>
        <w:pStyle w:val="a3"/>
        <w:numPr>
          <w:ilvl w:val="0"/>
          <w:numId w:val="7"/>
        </w:numPr>
        <w:spacing w:after="120"/>
        <w:ind w:left="0" w:firstLine="709"/>
        <w:rPr>
          <w:rFonts w:ascii="Times New Roman" w:hAnsi="Times New Roman" w:cs="Times New Roman"/>
          <w:sz w:val="28"/>
          <w:szCs w:val="28"/>
          <w:lang w:eastAsia="ja-JP"/>
        </w:rPr>
      </w:pPr>
      <w:r w:rsidRPr="00EA09A9">
        <w:rPr>
          <w:rFonts w:ascii="Times New Roman" w:hAnsi="Times New Roman" w:cs="Times New Roman"/>
          <w:sz w:val="28"/>
          <w:szCs w:val="28"/>
          <w:lang w:eastAsia="ja-JP"/>
        </w:rPr>
        <w:t>https://www.qrrd.ru/about/</w:t>
      </w:r>
    </w:p>
    <w:p w:rsidR="0028520B" w:rsidRPr="00EA09A9" w:rsidRDefault="0028520B" w:rsidP="00EA09A9">
      <w:pPr>
        <w:pStyle w:val="a3"/>
        <w:numPr>
          <w:ilvl w:val="0"/>
          <w:numId w:val="7"/>
        </w:numPr>
        <w:spacing w:after="120"/>
        <w:ind w:left="0" w:firstLine="709"/>
        <w:rPr>
          <w:rFonts w:ascii="Times New Roman" w:hAnsi="Times New Roman" w:cs="Times New Roman"/>
          <w:sz w:val="28"/>
          <w:szCs w:val="28"/>
          <w:lang w:eastAsia="ja-JP"/>
        </w:rPr>
      </w:pPr>
      <w:r w:rsidRPr="00EA09A9">
        <w:rPr>
          <w:rFonts w:ascii="Times New Roman" w:hAnsi="Times New Roman" w:cs="Times New Roman"/>
          <w:sz w:val="28"/>
          <w:szCs w:val="28"/>
          <w:lang w:eastAsia="ja-JP"/>
        </w:rPr>
        <w:t>https://www.etiketki24.ru/interesnye-stati/proiskhozhdenie-razvitie-i-ispolzovanie-qr-koda</w:t>
      </w:r>
    </w:p>
    <w:p w:rsidR="0028520B" w:rsidRPr="00EA09A9" w:rsidRDefault="0028520B" w:rsidP="00EA09A9">
      <w:pPr>
        <w:pStyle w:val="a3"/>
        <w:numPr>
          <w:ilvl w:val="0"/>
          <w:numId w:val="7"/>
        </w:numPr>
        <w:spacing w:after="120"/>
        <w:ind w:left="0" w:firstLine="709"/>
        <w:rPr>
          <w:rFonts w:ascii="Times New Roman" w:hAnsi="Times New Roman" w:cs="Times New Roman"/>
          <w:sz w:val="28"/>
          <w:szCs w:val="28"/>
          <w:lang w:eastAsia="ja-JP"/>
        </w:rPr>
      </w:pPr>
      <w:r w:rsidRPr="00EA09A9">
        <w:rPr>
          <w:rFonts w:ascii="Times New Roman" w:hAnsi="Times New Roman" w:cs="Times New Roman"/>
          <w:sz w:val="28"/>
          <w:szCs w:val="28"/>
          <w:lang w:eastAsia="ja-JP"/>
        </w:rPr>
        <w:t xml:space="preserve"> https://ekd.me/2017/07/mobilnaya-revolyuciya-v-kitae/</w:t>
      </w:r>
    </w:p>
    <w:p w:rsidR="0028520B" w:rsidRPr="00EA09A9" w:rsidRDefault="0028520B" w:rsidP="00EA09A9">
      <w:pPr>
        <w:pStyle w:val="a3"/>
        <w:numPr>
          <w:ilvl w:val="0"/>
          <w:numId w:val="7"/>
        </w:numPr>
        <w:spacing w:after="120"/>
        <w:ind w:left="0" w:firstLine="709"/>
        <w:rPr>
          <w:rFonts w:ascii="Times New Roman" w:hAnsi="Times New Roman" w:cs="Times New Roman"/>
          <w:sz w:val="28"/>
          <w:szCs w:val="28"/>
          <w:lang w:eastAsia="ja-JP"/>
        </w:rPr>
      </w:pPr>
      <w:r w:rsidRPr="00EA09A9">
        <w:rPr>
          <w:rFonts w:ascii="Times New Roman" w:hAnsi="Times New Roman" w:cs="Times New Roman"/>
          <w:sz w:val="28"/>
          <w:szCs w:val="28"/>
          <w:lang w:eastAsia="ja-JP"/>
        </w:rPr>
        <w:t>https://godliteratury.ru/events/bukkrossing-v-moskovskom-metro</w:t>
      </w:r>
    </w:p>
    <w:p w:rsidR="0028520B" w:rsidRPr="00EA09A9" w:rsidRDefault="0028520B" w:rsidP="00EA09A9">
      <w:pPr>
        <w:pStyle w:val="a3"/>
        <w:numPr>
          <w:ilvl w:val="0"/>
          <w:numId w:val="7"/>
        </w:numPr>
        <w:spacing w:after="120"/>
        <w:ind w:left="0" w:firstLine="709"/>
        <w:rPr>
          <w:rFonts w:ascii="Times New Roman" w:hAnsi="Times New Roman" w:cs="Times New Roman"/>
          <w:sz w:val="28"/>
          <w:szCs w:val="28"/>
          <w:lang w:eastAsia="ja-JP"/>
        </w:rPr>
      </w:pPr>
      <w:r w:rsidRPr="00EA09A9">
        <w:rPr>
          <w:rFonts w:ascii="Times New Roman" w:hAnsi="Times New Roman" w:cs="Times New Roman"/>
          <w:sz w:val="28"/>
          <w:szCs w:val="28"/>
          <w:lang w:eastAsia="ja-JP"/>
        </w:rPr>
        <w:t>https://www.the-village.ru/village/city/transport/257904-bookcrossing</w:t>
      </w:r>
    </w:p>
    <w:p w:rsidR="0028520B" w:rsidRPr="00EA09A9" w:rsidRDefault="0028520B" w:rsidP="00EA09A9">
      <w:pPr>
        <w:pStyle w:val="a3"/>
        <w:numPr>
          <w:ilvl w:val="0"/>
          <w:numId w:val="7"/>
        </w:numPr>
        <w:spacing w:after="120"/>
        <w:ind w:left="0" w:firstLine="709"/>
        <w:rPr>
          <w:rFonts w:ascii="Times New Roman" w:hAnsi="Times New Roman" w:cs="Times New Roman"/>
          <w:sz w:val="28"/>
          <w:szCs w:val="28"/>
          <w:lang w:eastAsia="ja-JP"/>
        </w:rPr>
      </w:pPr>
      <w:r w:rsidRPr="00EA09A9">
        <w:rPr>
          <w:rFonts w:ascii="Times New Roman" w:hAnsi="Times New Roman" w:cs="Times New Roman"/>
          <w:sz w:val="28"/>
          <w:szCs w:val="28"/>
          <w:lang w:eastAsia="ja-JP"/>
        </w:rPr>
        <w:t>https://www.the-village.ru/village/weekend/wknd-news/325109-highlights</w:t>
      </w:r>
    </w:p>
    <w:p w:rsidR="0028520B" w:rsidRPr="00EA09A9" w:rsidRDefault="0028520B" w:rsidP="00EA09A9">
      <w:pPr>
        <w:pStyle w:val="a3"/>
        <w:numPr>
          <w:ilvl w:val="0"/>
          <w:numId w:val="7"/>
        </w:numPr>
        <w:spacing w:after="120"/>
        <w:ind w:left="0" w:firstLine="709"/>
        <w:rPr>
          <w:rFonts w:ascii="Times New Roman" w:hAnsi="Times New Roman" w:cs="Times New Roman"/>
          <w:sz w:val="28"/>
          <w:szCs w:val="28"/>
          <w:lang w:eastAsia="ja-JP"/>
        </w:rPr>
      </w:pPr>
      <w:r w:rsidRPr="00EA09A9">
        <w:rPr>
          <w:rFonts w:ascii="Times New Roman" w:hAnsi="Times New Roman" w:cs="Times New Roman"/>
          <w:sz w:val="28"/>
          <w:szCs w:val="28"/>
          <w:lang w:eastAsia="ja-JP"/>
        </w:rPr>
        <w:t>https://www.the-village.ru/village/business/news/292488-sber</w:t>
      </w:r>
    </w:p>
    <w:p w:rsidR="0028520B" w:rsidRPr="00EA09A9" w:rsidRDefault="0028520B" w:rsidP="00EA09A9">
      <w:pPr>
        <w:pStyle w:val="a3"/>
        <w:numPr>
          <w:ilvl w:val="0"/>
          <w:numId w:val="7"/>
        </w:numPr>
        <w:spacing w:after="120"/>
        <w:ind w:left="0" w:firstLine="709"/>
        <w:rPr>
          <w:rFonts w:ascii="Times New Roman" w:hAnsi="Times New Roman" w:cs="Times New Roman"/>
          <w:sz w:val="28"/>
          <w:szCs w:val="28"/>
          <w:lang w:eastAsia="ja-JP"/>
        </w:rPr>
      </w:pPr>
      <w:r w:rsidRPr="00EA09A9">
        <w:rPr>
          <w:rFonts w:ascii="Times New Roman" w:hAnsi="Times New Roman" w:cs="Times New Roman"/>
          <w:sz w:val="28"/>
          <w:szCs w:val="28"/>
          <w:lang w:eastAsia="ja-JP"/>
        </w:rPr>
        <w:t>https://www.rbc.ru/finances/23/11/2017/5a1679719a79477921c03aa6</w:t>
      </w:r>
    </w:p>
    <w:p w:rsidR="0028520B" w:rsidRPr="00EA09A9" w:rsidRDefault="0028520B" w:rsidP="00EA09A9">
      <w:pPr>
        <w:pStyle w:val="a3"/>
        <w:numPr>
          <w:ilvl w:val="0"/>
          <w:numId w:val="7"/>
        </w:numPr>
        <w:spacing w:after="120"/>
        <w:ind w:left="0" w:firstLine="709"/>
        <w:rPr>
          <w:rFonts w:ascii="Times New Roman" w:hAnsi="Times New Roman" w:cs="Times New Roman"/>
          <w:sz w:val="28"/>
          <w:szCs w:val="28"/>
          <w:lang w:eastAsia="ja-JP"/>
        </w:rPr>
      </w:pPr>
      <w:r w:rsidRPr="00EA09A9">
        <w:rPr>
          <w:rFonts w:ascii="Times New Roman" w:hAnsi="Times New Roman" w:cs="Times New Roman"/>
          <w:sz w:val="28"/>
          <w:szCs w:val="28"/>
          <w:lang w:eastAsia="ja-JP"/>
        </w:rPr>
        <w:t>https://businessman.ru/programmyi-dlya-chteniya-qr-kodov.html</w:t>
      </w:r>
    </w:p>
    <w:p w:rsidR="0028520B" w:rsidRPr="00EA09A9" w:rsidRDefault="0028520B" w:rsidP="00EA09A9">
      <w:pPr>
        <w:pStyle w:val="a3"/>
        <w:numPr>
          <w:ilvl w:val="0"/>
          <w:numId w:val="7"/>
        </w:numPr>
        <w:spacing w:after="120"/>
        <w:ind w:left="0" w:firstLine="709"/>
        <w:rPr>
          <w:rFonts w:ascii="Times New Roman" w:hAnsi="Times New Roman" w:cs="Times New Roman"/>
          <w:sz w:val="28"/>
          <w:szCs w:val="28"/>
          <w:lang w:eastAsia="ja-JP"/>
        </w:rPr>
      </w:pPr>
      <w:r w:rsidRPr="00EA09A9">
        <w:rPr>
          <w:rFonts w:ascii="Times New Roman" w:hAnsi="Times New Roman" w:cs="Times New Roman"/>
          <w:sz w:val="28"/>
          <w:szCs w:val="28"/>
          <w:lang w:eastAsia="ja-JP"/>
        </w:rPr>
        <w:t>https://meduza.io/slides/vkontakte-zapustila-igru-vk-coin-gde-mozhno-poluchit-vnutrennyuyu-valyutu-teper-ee-pokupayut-za-rubli</w:t>
      </w:r>
    </w:p>
    <w:p w:rsidR="000670D0" w:rsidRPr="00EA09A9" w:rsidRDefault="000670D0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670D0" w:rsidRPr="00EA09A9" w:rsidRDefault="000670D0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670D0" w:rsidRPr="00EA09A9" w:rsidRDefault="000670D0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670D0" w:rsidRPr="00EA09A9" w:rsidRDefault="000670D0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670D0" w:rsidRPr="00EA09A9" w:rsidRDefault="000670D0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670D0" w:rsidRPr="00EA09A9" w:rsidRDefault="000670D0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284127" w:rsidRPr="00EA09A9" w:rsidRDefault="00284127" w:rsidP="00EA09A9">
      <w:pPr>
        <w:tabs>
          <w:tab w:val="left" w:pos="0"/>
        </w:tabs>
        <w:ind w:firstLine="709"/>
        <w:contextualSpacing/>
        <w:jc w:val="lef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47747" w:rsidRPr="003252E4" w:rsidRDefault="003252E4" w:rsidP="00EA09A9">
      <w:pPr>
        <w:tabs>
          <w:tab w:val="left" w:pos="0"/>
        </w:tabs>
        <w:ind w:firstLine="709"/>
        <w:contextualSpacing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6" w:name="_Toc165331226"/>
      <w:r w:rsidRPr="003252E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  <w:bookmarkEnd w:id="16"/>
    </w:p>
    <w:p w:rsidR="000670D0" w:rsidRPr="00EA09A9" w:rsidRDefault="00CF6D84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7575" cy="2104666"/>
            <wp:effectExtent l="19050" t="19050" r="9525" b="10160"/>
            <wp:docPr id="23" name="Рисунок 23" descr="https://www.etiketki24.ru/images/000000012231312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tiketki24.ru/images/00000001223131223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985" cy="2109177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E47747" w:rsidRPr="00EA09A9" w:rsidRDefault="00E47747" w:rsidP="00EA09A9">
      <w:pPr>
        <w:tabs>
          <w:tab w:val="left" w:pos="0"/>
        </w:tabs>
        <w:spacing w:line="240" w:lineRule="auto"/>
        <w:ind w:firstLine="709"/>
        <w:contextualSpacing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bookmarkStart w:id="17" w:name="_Toc165328777"/>
      <w:bookmarkStart w:id="18" w:name="_Toc165331227"/>
      <w:r w:rsidRPr="00EA09A9">
        <w:rPr>
          <w:rFonts w:ascii="Times New Roman" w:hAnsi="Times New Roman" w:cs="Times New Roman"/>
          <w:sz w:val="28"/>
          <w:szCs w:val="28"/>
        </w:rPr>
        <w:t>Рис.1</w:t>
      </w:r>
      <w:r w:rsidR="00284127" w:rsidRPr="00EA09A9">
        <w:rPr>
          <w:rFonts w:ascii="Times New Roman" w:hAnsi="Times New Roman" w:cs="Times New Roman"/>
          <w:sz w:val="28"/>
          <w:szCs w:val="28"/>
        </w:rPr>
        <w:t xml:space="preserve"> </w:t>
      </w:r>
      <w:r w:rsidR="00284127" w:rsidRPr="00EA09A9">
        <w:rPr>
          <w:rFonts w:ascii="Times New Roman" w:hAnsi="Times New Roman" w:cs="Times New Roman"/>
          <w:sz w:val="28"/>
          <w:szCs w:val="28"/>
          <w:lang w:val="en-US"/>
        </w:rPr>
        <w:t>QR-</w:t>
      </w:r>
      <w:r w:rsidR="00284127" w:rsidRPr="00EA09A9">
        <w:rPr>
          <w:rFonts w:ascii="Times New Roman" w:hAnsi="Times New Roman" w:cs="Times New Roman"/>
          <w:sz w:val="28"/>
          <w:szCs w:val="28"/>
        </w:rPr>
        <w:t>код</w:t>
      </w:r>
      <w:bookmarkEnd w:id="17"/>
      <w:bookmarkEnd w:id="18"/>
    </w:p>
    <w:p w:rsidR="00284127" w:rsidRPr="00EA09A9" w:rsidRDefault="00284127" w:rsidP="00EA09A9">
      <w:pPr>
        <w:tabs>
          <w:tab w:val="left" w:pos="0"/>
        </w:tabs>
        <w:spacing w:line="240" w:lineRule="auto"/>
        <w:ind w:firstLine="709"/>
        <w:contextualSpacing/>
        <w:jc w:val="left"/>
        <w:outlineLvl w:val="0"/>
        <w:rPr>
          <w:rFonts w:ascii="Times New Roman" w:hAnsi="Times New Roman" w:cs="Times New Roman"/>
          <w:sz w:val="28"/>
          <w:szCs w:val="28"/>
        </w:rPr>
      </w:pPr>
    </w:p>
    <w:p w:rsidR="00261CC7" w:rsidRPr="00EA09A9" w:rsidRDefault="00E47747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1562100"/>
            <wp:effectExtent l="19050" t="19050" r="19050" b="19050"/>
            <wp:docPr id="24" name="Рисунок 24" descr="ÐÐ°ÑÑÐ¸Ð½ÐºÐ¸ Ð¿Ð¾ Ð·Ð°Ð¿ÑÐ¾ÑÑ ÑÐºÐ°Ð½ÐµÑÑ qr ÐºÐ¾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ºÐ°Ð½ÐµÑÑ qr ÐºÐ¾Ð´Ð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5621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E47747" w:rsidRPr="00EA09A9" w:rsidRDefault="00E47747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bookmarkStart w:id="19" w:name="_Toc165328778"/>
      <w:bookmarkStart w:id="20" w:name="_Toc165331228"/>
      <w:r w:rsidRPr="00EA09A9">
        <w:rPr>
          <w:rFonts w:ascii="Times New Roman" w:hAnsi="Times New Roman" w:cs="Times New Roman"/>
          <w:sz w:val="28"/>
          <w:szCs w:val="28"/>
        </w:rPr>
        <w:t>Рис.2</w:t>
      </w:r>
      <w:r w:rsidR="003A2AA6" w:rsidRPr="00EA09A9">
        <w:rPr>
          <w:rFonts w:ascii="Times New Roman" w:hAnsi="Times New Roman" w:cs="Times New Roman"/>
          <w:sz w:val="28"/>
          <w:szCs w:val="28"/>
        </w:rPr>
        <w:t xml:space="preserve"> Распознавание </w:t>
      </w:r>
      <w:r w:rsidR="003A2AA6"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3A2AA6" w:rsidRPr="00EA09A9">
        <w:rPr>
          <w:rFonts w:ascii="Times New Roman" w:hAnsi="Times New Roman" w:cs="Times New Roman"/>
          <w:sz w:val="28"/>
          <w:szCs w:val="28"/>
        </w:rPr>
        <w:t>-кода камерой телефона</w:t>
      </w:r>
      <w:bookmarkEnd w:id="19"/>
      <w:bookmarkEnd w:id="20"/>
    </w:p>
    <w:p w:rsidR="00284127" w:rsidRPr="00EA09A9" w:rsidRDefault="00284127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2E305D" w:rsidRPr="00EA09A9" w:rsidRDefault="002E305D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1799260"/>
            <wp:effectExtent l="19050" t="19050" r="19050" b="10795"/>
            <wp:docPr id="25" name="Рисунок 25" descr="ÐÐ°ÑÑÐ¸Ð½ÐºÐ¸ Ð¿Ð¾ Ð·Ð°Ð¿ÑÐ¾ÑÑ Ð¿ÑÐ¸Ð¼ÐµÐ½ÐµÐ½Ð¸Ðµ qr ÐºÐ¾Ð´Ð° Ð² ÑÑÐ°Ð½ÑÐ¿Ð¾ÑÑ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¿ÑÐ¸Ð¼ÐµÐ½ÐµÐ½Ð¸Ðµ qr ÐºÐ¾Ð´Ð° Ð² ÑÑÐ°Ð½ÑÐ¿Ð¾ÑÑÐ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203" cy="182082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2E305D" w:rsidRPr="00EA09A9" w:rsidRDefault="002E305D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bookmarkStart w:id="21" w:name="_Toc165328779"/>
      <w:bookmarkStart w:id="22" w:name="_Toc165331229"/>
      <w:r w:rsidRPr="00EA09A9">
        <w:rPr>
          <w:rFonts w:ascii="Times New Roman" w:hAnsi="Times New Roman" w:cs="Times New Roman"/>
          <w:sz w:val="28"/>
          <w:szCs w:val="28"/>
        </w:rPr>
        <w:t>Рис.3</w:t>
      </w:r>
      <w:r w:rsidR="003A2AA6" w:rsidRPr="00EA09A9">
        <w:rPr>
          <w:rFonts w:ascii="Times New Roman" w:hAnsi="Times New Roman" w:cs="Times New Roman"/>
          <w:sz w:val="28"/>
          <w:szCs w:val="28"/>
        </w:rPr>
        <w:t xml:space="preserve"> Применение </w:t>
      </w:r>
      <w:r w:rsidR="003A2AA6"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3A2AA6" w:rsidRPr="00EA09A9">
        <w:rPr>
          <w:rFonts w:ascii="Times New Roman" w:hAnsi="Times New Roman" w:cs="Times New Roman"/>
          <w:sz w:val="28"/>
          <w:szCs w:val="28"/>
        </w:rPr>
        <w:t>-кода на транспорте</w:t>
      </w:r>
      <w:bookmarkEnd w:id="21"/>
      <w:bookmarkEnd w:id="22"/>
    </w:p>
    <w:p w:rsidR="003A2AA6" w:rsidRPr="00EA09A9" w:rsidRDefault="003A2AA6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2E305D" w:rsidRPr="00EA09A9" w:rsidRDefault="002E305D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1695208"/>
            <wp:effectExtent l="19050" t="19050" r="19050" b="19685"/>
            <wp:docPr id="26" name="Рисунок 26" descr="ÐÐ°ÑÑÐ¸Ð½ÐºÐ¸ Ð¿Ð¾ Ð·Ð°Ð¿ÑÐ¾ÑÑ qr ÐºÐ¾Ð´ Ð² ÑÑÑÐ¸Ð·Ð¼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qr ÐºÐ¾Ð´ Ð² ÑÑÑÐ¸Ð·Ð¼Ð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310" cy="17044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917C10" w:rsidRPr="00EA09A9" w:rsidRDefault="002E305D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bookmarkStart w:id="23" w:name="_Toc165328780"/>
      <w:bookmarkStart w:id="24" w:name="_Toc165331230"/>
      <w:r w:rsidRPr="00EA09A9">
        <w:rPr>
          <w:rFonts w:ascii="Times New Roman" w:hAnsi="Times New Roman" w:cs="Times New Roman"/>
          <w:sz w:val="28"/>
          <w:szCs w:val="28"/>
        </w:rPr>
        <w:t>Рис.4</w:t>
      </w:r>
      <w:r w:rsidR="003A2AA6" w:rsidRPr="00EA09A9">
        <w:rPr>
          <w:rFonts w:ascii="Times New Roman" w:hAnsi="Times New Roman" w:cs="Times New Roman"/>
          <w:sz w:val="28"/>
          <w:szCs w:val="28"/>
        </w:rPr>
        <w:t xml:space="preserve"> Применение </w:t>
      </w:r>
      <w:r w:rsidR="003A2AA6"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3A2AA6" w:rsidRPr="00EA09A9">
        <w:rPr>
          <w:rFonts w:ascii="Times New Roman" w:hAnsi="Times New Roman" w:cs="Times New Roman"/>
          <w:sz w:val="28"/>
          <w:szCs w:val="28"/>
        </w:rPr>
        <w:t>-кода для памятников истории</w:t>
      </w:r>
      <w:bookmarkEnd w:id="23"/>
      <w:bookmarkEnd w:id="24"/>
    </w:p>
    <w:p w:rsidR="00D63A01" w:rsidRPr="00EA09A9" w:rsidRDefault="00D63A01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67125" cy="1762125"/>
            <wp:effectExtent l="0" t="0" r="9525" b="9525"/>
            <wp:docPr id="27" name="Рисунок 27" descr="ÐÐ°ÑÑÐ¸Ð½ÐºÐ¸ Ð¿Ð¾ Ð·Ð°Ð¿ÑÐ¾ÑÑ qr ÐºÐ¾Ð´ Ð² ÐºÐ°Ñ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Ð°ÑÑÐ¸Ð½ÐºÐ¸ Ð¿Ð¾ Ð·Ð°Ð¿ÑÐ¾ÑÑ qr ÐºÐ¾Ð´ Ð² ÐºÐ°ÑÐ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570" cy="176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A01" w:rsidRPr="00EA09A9" w:rsidRDefault="00D63A01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bookmarkStart w:id="25" w:name="_Toc165328782"/>
      <w:bookmarkStart w:id="26" w:name="_Toc165331231"/>
      <w:r w:rsidRPr="00EA09A9">
        <w:rPr>
          <w:rFonts w:ascii="Times New Roman" w:hAnsi="Times New Roman" w:cs="Times New Roman"/>
          <w:sz w:val="28"/>
          <w:szCs w:val="28"/>
        </w:rPr>
        <w:t>Рис.5</w:t>
      </w:r>
      <w:r w:rsidR="003A2AA6" w:rsidRPr="00EA09A9">
        <w:rPr>
          <w:rFonts w:ascii="Times New Roman" w:hAnsi="Times New Roman" w:cs="Times New Roman"/>
          <w:sz w:val="28"/>
          <w:szCs w:val="28"/>
        </w:rPr>
        <w:t xml:space="preserve"> Применение </w:t>
      </w:r>
      <w:r w:rsidR="003A2AA6"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3A2AA6" w:rsidRPr="00EA09A9">
        <w:rPr>
          <w:rFonts w:ascii="Times New Roman" w:hAnsi="Times New Roman" w:cs="Times New Roman"/>
          <w:sz w:val="28"/>
          <w:szCs w:val="28"/>
        </w:rPr>
        <w:t>-кода в кафе</w:t>
      </w:r>
      <w:bookmarkEnd w:id="25"/>
      <w:bookmarkEnd w:id="26"/>
    </w:p>
    <w:p w:rsidR="003A2AA6" w:rsidRPr="00EA09A9" w:rsidRDefault="003A2AA6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3A01" w:rsidRPr="00EA09A9" w:rsidRDefault="00D63A01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5700" cy="1695450"/>
            <wp:effectExtent l="19050" t="19050" r="19050" b="19050"/>
            <wp:docPr id="28" name="Рисунок 28" descr="ÐÐ°ÑÑÐ¸Ð½ÐºÐ¸ Ð¿Ð¾ Ð·Ð°Ð¿ÑÐ¾ÑÑ qr ÐºÐ¾Ð´ Ð² Ð¼Ð¾Ð±Ð¸Ð»ÑÐ½ÑÑ  Ð¿Ð»Ð°ÑÐµÐ¶Ð°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Ð°ÑÑÐ¸Ð½ÐºÐ¸ Ð¿Ð¾ Ð·Ð°Ð¿ÑÐ¾ÑÑ qr ÐºÐ¾Ð´ Ð² Ð¼Ð¾Ð±Ð¸Ð»ÑÐ½ÑÑ  Ð¿Ð»Ð°ÑÐµÐ¶Ð°Ñ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677" cy="169956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D63A01" w:rsidRPr="00EA09A9" w:rsidRDefault="00D63A01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bookmarkStart w:id="27" w:name="_Toc165328783"/>
      <w:bookmarkStart w:id="28" w:name="_Toc165331232"/>
      <w:r w:rsidRPr="00EA09A9">
        <w:rPr>
          <w:rFonts w:ascii="Times New Roman" w:hAnsi="Times New Roman" w:cs="Times New Roman"/>
          <w:sz w:val="28"/>
          <w:szCs w:val="28"/>
        </w:rPr>
        <w:t>Рис.6</w:t>
      </w:r>
      <w:r w:rsidR="00C8379B" w:rsidRPr="00EA09A9">
        <w:rPr>
          <w:rFonts w:ascii="Times New Roman" w:hAnsi="Times New Roman" w:cs="Times New Roman"/>
          <w:sz w:val="28"/>
          <w:szCs w:val="28"/>
        </w:rPr>
        <w:t xml:space="preserve"> Применение </w:t>
      </w:r>
      <w:r w:rsidR="00C8379B"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C8379B" w:rsidRPr="00EA09A9">
        <w:rPr>
          <w:rFonts w:ascii="Times New Roman" w:hAnsi="Times New Roman" w:cs="Times New Roman"/>
          <w:sz w:val="28"/>
          <w:szCs w:val="28"/>
        </w:rPr>
        <w:t>-кода для мобильных платежей</w:t>
      </w:r>
      <w:bookmarkEnd w:id="27"/>
      <w:bookmarkEnd w:id="28"/>
    </w:p>
    <w:p w:rsidR="00C8379B" w:rsidRPr="00EA09A9" w:rsidRDefault="00C8379B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C8379B" w:rsidRPr="00EA09A9" w:rsidRDefault="008D497D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735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0200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79B" w:rsidRPr="00EA09A9" w:rsidRDefault="008D497D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bookmarkStart w:id="29" w:name="_Toc165328784"/>
      <w:bookmarkStart w:id="30" w:name="_Toc165331233"/>
      <w:r w:rsidRPr="00EA09A9">
        <w:rPr>
          <w:rFonts w:ascii="Times New Roman" w:hAnsi="Times New Roman" w:cs="Times New Roman"/>
          <w:sz w:val="28"/>
          <w:szCs w:val="28"/>
        </w:rPr>
        <w:t xml:space="preserve">Рис.7 Применение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>-кода на купюрах</w:t>
      </w:r>
      <w:bookmarkEnd w:id="29"/>
      <w:bookmarkEnd w:id="30"/>
    </w:p>
    <w:p w:rsidR="00C8379B" w:rsidRPr="00EA09A9" w:rsidRDefault="00C8379B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C8379B" w:rsidRPr="00EA09A9" w:rsidRDefault="00C8379B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C8379B" w:rsidRPr="00EA09A9" w:rsidRDefault="00C8379B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C8379B" w:rsidRPr="00EA09A9" w:rsidRDefault="00C8379B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C8379B" w:rsidRPr="00EA09A9" w:rsidRDefault="00C8379B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3252E4" w:rsidRDefault="003252E4" w:rsidP="00EA09A9">
      <w:pPr>
        <w:tabs>
          <w:tab w:val="left" w:pos="0"/>
        </w:tabs>
        <w:spacing w:line="240" w:lineRule="auto"/>
        <w:ind w:firstLine="709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31" w:name="_Toc165328785"/>
    </w:p>
    <w:p w:rsidR="003252E4" w:rsidRDefault="003252E4" w:rsidP="00EA09A9">
      <w:pPr>
        <w:tabs>
          <w:tab w:val="left" w:pos="0"/>
        </w:tabs>
        <w:spacing w:line="240" w:lineRule="auto"/>
        <w:ind w:firstLine="709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8379B" w:rsidRPr="003252E4" w:rsidRDefault="003252E4" w:rsidP="00EA09A9">
      <w:pPr>
        <w:tabs>
          <w:tab w:val="left" w:pos="0"/>
        </w:tabs>
        <w:spacing w:line="240" w:lineRule="auto"/>
        <w:ind w:firstLine="709"/>
        <w:contextualSpacing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2" w:name="_Toc165331234"/>
      <w:r w:rsidRPr="003252E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  <w:bookmarkEnd w:id="31"/>
      <w:bookmarkEnd w:id="32"/>
    </w:p>
    <w:p w:rsidR="00C8379B" w:rsidRPr="00EA09A9" w:rsidRDefault="00C8379B" w:rsidP="00EA09A9">
      <w:pPr>
        <w:tabs>
          <w:tab w:val="left" w:pos="0"/>
        </w:tabs>
        <w:spacing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33" w:name="_Toc165328786"/>
      <w:bookmarkStart w:id="34" w:name="_Toc165331235"/>
      <w:r w:rsidRPr="00EA09A9">
        <w:rPr>
          <w:rFonts w:ascii="Times New Roman" w:hAnsi="Times New Roman" w:cs="Times New Roman"/>
          <w:sz w:val="28"/>
          <w:szCs w:val="28"/>
        </w:rPr>
        <w:t>АНКЕТА</w:t>
      </w:r>
      <w:bookmarkEnd w:id="33"/>
      <w:bookmarkEnd w:id="34"/>
    </w:p>
    <w:p w:rsidR="00C8379B" w:rsidRPr="00EA09A9" w:rsidRDefault="00C8379B" w:rsidP="00EA09A9">
      <w:pPr>
        <w:tabs>
          <w:tab w:val="left" w:pos="0"/>
        </w:tabs>
        <w:spacing w:line="240" w:lineRule="auto"/>
        <w:ind w:firstLine="709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C8379B" w:rsidRPr="00EA09A9" w:rsidRDefault="00154A9A" w:rsidP="00EA09A9">
      <w:pPr>
        <w:numPr>
          <w:ilvl w:val="0"/>
          <w:numId w:val="10"/>
        </w:numPr>
        <w:spacing w:after="160" w:line="259" w:lineRule="auto"/>
        <w:ind w:left="0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 xml:space="preserve">-код? </w:t>
      </w:r>
    </w:p>
    <w:p w:rsidR="00154A9A" w:rsidRPr="00EA09A9" w:rsidRDefault="00154A9A" w:rsidP="00EA09A9">
      <w:pPr>
        <w:spacing w:after="160" w:line="259" w:lineRule="auto"/>
        <w:ind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A09A9">
        <w:rPr>
          <w:rFonts w:ascii="Times New Roman" w:hAnsi="Times New Roman" w:cs="Times New Roman"/>
          <w:b/>
          <w:sz w:val="28"/>
          <w:szCs w:val="28"/>
        </w:rPr>
        <w:t>Знаю______                   Не знаю______</w:t>
      </w:r>
    </w:p>
    <w:p w:rsidR="00C8379B" w:rsidRPr="00EA09A9" w:rsidRDefault="00154A9A" w:rsidP="00EA09A9">
      <w:pPr>
        <w:numPr>
          <w:ilvl w:val="0"/>
          <w:numId w:val="10"/>
        </w:numPr>
        <w:spacing w:after="160" w:line="259" w:lineRule="auto"/>
        <w:ind w:left="0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Знаешь ли ты где можно увидеть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 xml:space="preserve">-код? </w:t>
      </w:r>
    </w:p>
    <w:p w:rsidR="00154A9A" w:rsidRPr="00EA09A9" w:rsidRDefault="00154A9A" w:rsidP="00EA09A9">
      <w:pPr>
        <w:spacing w:after="160" w:line="259" w:lineRule="auto"/>
        <w:ind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A09A9">
        <w:rPr>
          <w:rFonts w:ascii="Times New Roman" w:hAnsi="Times New Roman" w:cs="Times New Roman"/>
          <w:b/>
          <w:sz w:val="28"/>
          <w:szCs w:val="28"/>
        </w:rPr>
        <w:t>Знаю______                   Не знаю______</w:t>
      </w:r>
    </w:p>
    <w:p w:rsidR="00C8379B" w:rsidRPr="00EA09A9" w:rsidRDefault="00154A9A" w:rsidP="00EA09A9">
      <w:pPr>
        <w:numPr>
          <w:ilvl w:val="0"/>
          <w:numId w:val="10"/>
        </w:numPr>
        <w:spacing w:after="160" w:line="259" w:lineRule="auto"/>
        <w:ind w:left="0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Где применяется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 xml:space="preserve">-код? </w:t>
      </w:r>
    </w:p>
    <w:p w:rsidR="00154A9A" w:rsidRPr="00EA09A9" w:rsidRDefault="00154A9A" w:rsidP="00EA09A9">
      <w:pPr>
        <w:spacing w:after="160" w:line="259" w:lineRule="auto"/>
        <w:ind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A09A9">
        <w:rPr>
          <w:rFonts w:ascii="Times New Roman" w:hAnsi="Times New Roman" w:cs="Times New Roman"/>
          <w:b/>
          <w:sz w:val="28"/>
          <w:szCs w:val="28"/>
        </w:rPr>
        <w:t>Знаю______                   Не знаю______</w:t>
      </w:r>
    </w:p>
    <w:p w:rsidR="00C8379B" w:rsidRPr="00EA09A9" w:rsidRDefault="00154A9A" w:rsidP="00EA09A9">
      <w:pPr>
        <w:numPr>
          <w:ilvl w:val="0"/>
          <w:numId w:val="10"/>
        </w:numPr>
        <w:spacing w:after="160" w:line="259" w:lineRule="auto"/>
        <w:ind w:left="0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Как пользоваться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 xml:space="preserve">-кодом? </w:t>
      </w:r>
    </w:p>
    <w:p w:rsidR="00154A9A" w:rsidRPr="00EA09A9" w:rsidRDefault="00154A9A" w:rsidP="00EA09A9">
      <w:pPr>
        <w:spacing w:after="160" w:line="259" w:lineRule="auto"/>
        <w:ind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A09A9">
        <w:rPr>
          <w:rFonts w:ascii="Times New Roman" w:hAnsi="Times New Roman" w:cs="Times New Roman"/>
          <w:b/>
          <w:sz w:val="28"/>
          <w:szCs w:val="28"/>
        </w:rPr>
        <w:t>Знаю______                   Не знаю______</w:t>
      </w:r>
    </w:p>
    <w:p w:rsidR="00154A9A" w:rsidRPr="00EA09A9" w:rsidRDefault="00154A9A" w:rsidP="00EA09A9">
      <w:pPr>
        <w:numPr>
          <w:ilvl w:val="0"/>
          <w:numId w:val="10"/>
        </w:numPr>
        <w:spacing w:after="160" w:line="259" w:lineRule="auto"/>
        <w:ind w:left="0"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Как пользоваться программой для считывания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 xml:space="preserve">-кода?     </w:t>
      </w:r>
    </w:p>
    <w:p w:rsidR="00154A9A" w:rsidRPr="00EA09A9" w:rsidRDefault="00154A9A" w:rsidP="00EA09A9">
      <w:pPr>
        <w:spacing w:after="160" w:line="259" w:lineRule="auto"/>
        <w:ind w:firstLine="709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A09A9">
        <w:rPr>
          <w:rFonts w:ascii="Times New Roman" w:hAnsi="Times New Roman" w:cs="Times New Roman"/>
          <w:b/>
          <w:sz w:val="28"/>
          <w:szCs w:val="28"/>
        </w:rPr>
        <w:t>Знаю______                   Не знаю______</w:t>
      </w:r>
    </w:p>
    <w:p w:rsidR="00C8379B" w:rsidRPr="00EA09A9" w:rsidRDefault="00C8379B" w:rsidP="00EA09A9">
      <w:pPr>
        <w:spacing w:after="160" w:line="259" w:lineRule="auto"/>
        <w:ind w:firstLine="709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284"/>
        <w:gridCol w:w="1642"/>
        <w:gridCol w:w="1643"/>
        <w:gridCol w:w="1642"/>
        <w:gridCol w:w="1643"/>
      </w:tblGrid>
      <w:tr w:rsidR="00C9694B" w:rsidRPr="00EA09A9" w:rsidTr="00AB2200">
        <w:trPr>
          <w:trHeight w:val="278"/>
        </w:trPr>
        <w:tc>
          <w:tcPr>
            <w:tcW w:w="3284" w:type="dxa"/>
            <w:vMerge w:val="restart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5" w:name="_Toc165328787"/>
            <w:bookmarkStart w:id="36" w:name="_Toc165331236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  <w:bookmarkEnd w:id="35"/>
            <w:bookmarkEnd w:id="36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85" w:type="dxa"/>
            <w:gridSpan w:val="2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7" w:name="_Toc165328788"/>
            <w:bookmarkStart w:id="38" w:name="_Toc165331237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="003252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bookmarkEnd w:id="37"/>
            <w:bookmarkEnd w:id="38"/>
          </w:p>
        </w:tc>
        <w:tc>
          <w:tcPr>
            <w:tcW w:w="3285" w:type="dxa"/>
            <w:gridSpan w:val="2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9" w:name="_Toc165328789"/>
            <w:bookmarkStart w:id="40" w:name="_Toc165331238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252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bookmarkEnd w:id="39"/>
            <w:bookmarkEnd w:id="40"/>
          </w:p>
        </w:tc>
      </w:tr>
      <w:tr w:rsidR="00C9694B" w:rsidRPr="00EA09A9" w:rsidTr="00AB2200">
        <w:trPr>
          <w:trHeight w:val="277"/>
        </w:trPr>
        <w:tc>
          <w:tcPr>
            <w:tcW w:w="3284" w:type="dxa"/>
            <w:vMerge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1" w:name="_Toc165328790"/>
            <w:bookmarkStart w:id="42" w:name="_Toc165331239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Знаю</w:t>
            </w:r>
            <w:bookmarkEnd w:id="41"/>
            <w:bookmarkEnd w:id="42"/>
          </w:p>
        </w:tc>
        <w:tc>
          <w:tcPr>
            <w:tcW w:w="1643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3" w:name="_Toc165328791"/>
            <w:bookmarkStart w:id="44" w:name="_Toc165331240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Не знаю</w:t>
            </w:r>
            <w:bookmarkEnd w:id="43"/>
            <w:bookmarkEnd w:id="44"/>
          </w:p>
        </w:tc>
        <w:tc>
          <w:tcPr>
            <w:tcW w:w="1642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5" w:name="_Toc165328792"/>
            <w:bookmarkStart w:id="46" w:name="_Toc165331241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Знаю</w:t>
            </w:r>
            <w:bookmarkEnd w:id="45"/>
            <w:bookmarkEnd w:id="46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3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7" w:name="_Toc165328793"/>
            <w:bookmarkStart w:id="48" w:name="_Toc165331242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Не знаю</w:t>
            </w:r>
            <w:bookmarkEnd w:id="47"/>
            <w:bookmarkEnd w:id="48"/>
          </w:p>
        </w:tc>
      </w:tr>
      <w:tr w:rsidR="00C9694B" w:rsidRPr="00EA09A9" w:rsidTr="00AB2200">
        <w:tc>
          <w:tcPr>
            <w:tcW w:w="3284" w:type="dxa"/>
          </w:tcPr>
          <w:p w:rsidR="00C9694B" w:rsidRPr="00EA09A9" w:rsidRDefault="00C9694B" w:rsidP="003252E4">
            <w:pPr>
              <w:spacing w:after="16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A09A9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r w:rsidRPr="00EA0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EA09A9">
              <w:rPr>
                <w:rFonts w:ascii="Times New Roman" w:hAnsi="Times New Roman" w:cs="Times New Roman"/>
                <w:sz w:val="28"/>
                <w:szCs w:val="28"/>
              </w:rPr>
              <w:t xml:space="preserve">-код? </w:t>
            </w:r>
          </w:p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9" w:name="_Toc165328794"/>
            <w:bookmarkStart w:id="50" w:name="_Toc165331243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72%</w:t>
            </w:r>
            <w:bookmarkEnd w:id="49"/>
            <w:bookmarkEnd w:id="50"/>
          </w:p>
        </w:tc>
        <w:tc>
          <w:tcPr>
            <w:tcW w:w="1643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51" w:name="_Toc165328795"/>
            <w:bookmarkStart w:id="52" w:name="_Toc165331244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28%</w:t>
            </w:r>
            <w:bookmarkEnd w:id="51"/>
            <w:bookmarkEnd w:id="52"/>
          </w:p>
        </w:tc>
        <w:tc>
          <w:tcPr>
            <w:tcW w:w="1642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53" w:name="_Toc165328796"/>
            <w:bookmarkStart w:id="54" w:name="_Toc165331245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98%</w:t>
            </w:r>
            <w:bookmarkEnd w:id="53"/>
            <w:bookmarkEnd w:id="54"/>
          </w:p>
        </w:tc>
        <w:tc>
          <w:tcPr>
            <w:tcW w:w="1643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55" w:name="_Toc165328797"/>
            <w:bookmarkStart w:id="56" w:name="_Toc165331246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2%</w:t>
            </w:r>
            <w:bookmarkEnd w:id="55"/>
            <w:bookmarkEnd w:id="56"/>
          </w:p>
        </w:tc>
      </w:tr>
      <w:tr w:rsidR="00C9694B" w:rsidRPr="00EA09A9" w:rsidTr="00AB2200">
        <w:tc>
          <w:tcPr>
            <w:tcW w:w="3284" w:type="dxa"/>
          </w:tcPr>
          <w:p w:rsidR="00C9694B" w:rsidRPr="00EA09A9" w:rsidRDefault="00C9694B" w:rsidP="003252E4">
            <w:pPr>
              <w:spacing w:after="160" w:line="259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A09A9">
              <w:rPr>
                <w:rFonts w:ascii="Times New Roman" w:hAnsi="Times New Roman" w:cs="Times New Roman"/>
                <w:sz w:val="28"/>
                <w:szCs w:val="28"/>
              </w:rPr>
              <w:t xml:space="preserve">Знаешь ли ты где можно увидеть </w:t>
            </w:r>
            <w:r w:rsidRPr="00EA0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EA09A9">
              <w:rPr>
                <w:rFonts w:ascii="Times New Roman" w:hAnsi="Times New Roman" w:cs="Times New Roman"/>
                <w:sz w:val="28"/>
                <w:szCs w:val="28"/>
              </w:rPr>
              <w:t>-код?</w:t>
            </w:r>
          </w:p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57" w:name="_Toc165328798"/>
            <w:bookmarkStart w:id="58" w:name="_Toc165331247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70%</w:t>
            </w:r>
            <w:bookmarkEnd w:id="57"/>
            <w:bookmarkEnd w:id="58"/>
          </w:p>
        </w:tc>
        <w:tc>
          <w:tcPr>
            <w:tcW w:w="1643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59" w:name="_Toc165328799"/>
            <w:bookmarkStart w:id="60" w:name="_Toc165331248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30%</w:t>
            </w:r>
            <w:bookmarkEnd w:id="59"/>
            <w:bookmarkEnd w:id="60"/>
          </w:p>
        </w:tc>
        <w:tc>
          <w:tcPr>
            <w:tcW w:w="1642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1" w:name="_Toc165328800"/>
            <w:bookmarkStart w:id="62" w:name="_Toc165331249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98%</w:t>
            </w:r>
            <w:bookmarkEnd w:id="61"/>
            <w:bookmarkEnd w:id="62"/>
          </w:p>
        </w:tc>
        <w:tc>
          <w:tcPr>
            <w:tcW w:w="1643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3" w:name="_Toc165328801"/>
            <w:bookmarkStart w:id="64" w:name="_Toc165331250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2%</w:t>
            </w:r>
            <w:bookmarkEnd w:id="63"/>
            <w:bookmarkEnd w:id="64"/>
          </w:p>
        </w:tc>
      </w:tr>
      <w:tr w:rsidR="00C9694B" w:rsidRPr="00EA09A9" w:rsidTr="00AB2200">
        <w:tc>
          <w:tcPr>
            <w:tcW w:w="3284" w:type="dxa"/>
          </w:tcPr>
          <w:p w:rsidR="00C9694B" w:rsidRPr="00EA09A9" w:rsidRDefault="00C9694B" w:rsidP="003252E4">
            <w:pPr>
              <w:spacing w:after="160" w:line="259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A09A9">
              <w:rPr>
                <w:rFonts w:ascii="Times New Roman" w:hAnsi="Times New Roman" w:cs="Times New Roman"/>
                <w:sz w:val="28"/>
                <w:szCs w:val="28"/>
              </w:rPr>
              <w:t xml:space="preserve">Где применяется </w:t>
            </w:r>
            <w:r w:rsidRPr="00EA0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EA09A9">
              <w:rPr>
                <w:rFonts w:ascii="Times New Roman" w:hAnsi="Times New Roman" w:cs="Times New Roman"/>
                <w:sz w:val="28"/>
                <w:szCs w:val="28"/>
              </w:rPr>
              <w:t xml:space="preserve">-код? </w:t>
            </w:r>
          </w:p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5" w:name="_Toc165328802"/>
            <w:bookmarkStart w:id="66" w:name="_Toc165331251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72%</w:t>
            </w:r>
            <w:bookmarkEnd w:id="65"/>
            <w:bookmarkEnd w:id="66"/>
          </w:p>
        </w:tc>
        <w:tc>
          <w:tcPr>
            <w:tcW w:w="1643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7" w:name="_Toc165328803"/>
            <w:bookmarkStart w:id="68" w:name="_Toc165331252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28%</w:t>
            </w:r>
            <w:bookmarkEnd w:id="67"/>
            <w:bookmarkEnd w:id="68"/>
          </w:p>
        </w:tc>
        <w:tc>
          <w:tcPr>
            <w:tcW w:w="1642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9" w:name="_Toc165328804"/>
            <w:bookmarkStart w:id="70" w:name="_Toc165331253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98%</w:t>
            </w:r>
            <w:bookmarkEnd w:id="69"/>
            <w:bookmarkEnd w:id="70"/>
          </w:p>
        </w:tc>
        <w:tc>
          <w:tcPr>
            <w:tcW w:w="1643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71" w:name="_Toc165328805"/>
            <w:bookmarkStart w:id="72" w:name="_Toc165331254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2%</w:t>
            </w:r>
            <w:bookmarkEnd w:id="71"/>
            <w:bookmarkEnd w:id="72"/>
          </w:p>
        </w:tc>
      </w:tr>
      <w:tr w:rsidR="00C9694B" w:rsidRPr="00EA09A9" w:rsidTr="00AB2200">
        <w:tc>
          <w:tcPr>
            <w:tcW w:w="3284" w:type="dxa"/>
          </w:tcPr>
          <w:p w:rsidR="00C9694B" w:rsidRPr="00EA09A9" w:rsidRDefault="00C9694B" w:rsidP="003252E4">
            <w:pPr>
              <w:spacing w:after="160" w:line="259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A09A9">
              <w:rPr>
                <w:rFonts w:ascii="Times New Roman" w:hAnsi="Times New Roman" w:cs="Times New Roman"/>
                <w:sz w:val="28"/>
                <w:szCs w:val="28"/>
              </w:rPr>
              <w:t xml:space="preserve">Как пользоваться </w:t>
            </w:r>
            <w:r w:rsidRPr="00EA0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EA09A9">
              <w:rPr>
                <w:rFonts w:ascii="Times New Roman" w:hAnsi="Times New Roman" w:cs="Times New Roman"/>
                <w:sz w:val="28"/>
                <w:szCs w:val="28"/>
              </w:rPr>
              <w:t xml:space="preserve">-кодом? </w:t>
            </w:r>
          </w:p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73" w:name="_Toc165328806"/>
            <w:bookmarkStart w:id="74" w:name="_Toc165331255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50%</w:t>
            </w:r>
            <w:bookmarkEnd w:id="73"/>
            <w:bookmarkEnd w:id="74"/>
          </w:p>
        </w:tc>
        <w:tc>
          <w:tcPr>
            <w:tcW w:w="1643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75" w:name="_Toc165328807"/>
            <w:bookmarkStart w:id="76" w:name="_Toc165331256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50%</w:t>
            </w:r>
            <w:bookmarkEnd w:id="75"/>
            <w:bookmarkEnd w:id="76"/>
          </w:p>
        </w:tc>
        <w:tc>
          <w:tcPr>
            <w:tcW w:w="1642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77" w:name="_Toc165328808"/>
            <w:bookmarkStart w:id="78" w:name="_Toc165331257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80%</w:t>
            </w:r>
            <w:bookmarkEnd w:id="77"/>
            <w:bookmarkEnd w:id="78"/>
          </w:p>
        </w:tc>
        <w:tc>
          <w:tcPr>
            <w:tcW w:w="1643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79" w:name="_Toc165328809"/>
            <w:bookmarkStart w:id="80" w:name="_Toc165331258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20%</w:t>
            </w:r>
            <w:bookmarkEnd w:id="79"/>
            <w:bookmarkEnd w:id="80"/>
          </w:p>
        </w:tc>
      </w:tr>
      <w:tr w:rsidR="00C9694B" w:rsidRPr="00EA09A9" w:rsidTr="00D844B9">
        <w:trPr>
          <w:trHeight w:val="70"/>
        </w:trPr>
        <w:tc>
          <w:tcPr>
            <w:tcW w:w="3284" w:type="dxa"/>
          </w:tcPr>
          <w:p w:rsidR="00C9694B" w:rsidRPr="00EA09A9" w:rsidRDefault="00C9694B" w:rsidP="003252E4">
            <w:pPr>
              <w:spacing w:after="160" w:line="259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A09A9">
              <w:rPr>
                <w:rFonts w:ascii="Times New Roman" w:hAnsi="Times New Roman" w:cs="Times New Roman"/>
                <w:sz w:val="28"/>
                <w:szCs w:val="28"/>
              </w:rPr>
              <w:t xml:space="preserve">Как пользоваться программой для считывания </w:t>
            </w:r>
            <w:r w:rsidRPr="00EA0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EA09A9">
              <w:rPr>
                <w:rFonts w:ascii="Times New Roman" w:hAnsi="Times New Roman" w:cs="Times New Roman"/>
                <w:sz w:val="28"/>
                <w:szCs w:val="28"/>
              </w:rPr>
              <w:t>-кода</w:t>
            </w:r>
          </w:p>
        </w:tc>
        <w:tc>
          <w:tcPr>
            <w:tcW w:w="1642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1" w:name="_Toc165328810"/>
            <w:bookmarkStart w:id="82" w:name="_Toc165331259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38%</w:t>
            </w:r>
            <w:bookmarkEnd w:id="81"/>
            <w:bookmarkEnd w:id="82"/>
          </w:p>
        </w:tc>
        <w:tc>
          <w:tcPr>
            <w:tcW w:w="1643" w:type="dxa"/>
          </w:tcPr>
          <w:p w:rsidR="00C9694B" w:rsidRPr="00EA09A9" w:rsidRDefault="00C9694B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3" w:name="_Toc165328811"/>
            <w:bookmarkStart w:id="84" w:name="_Toc165331260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62%</w:t>
            </w:r>
            <w:bookmarkEnd w:id="83"/>
            <w:bookmarkEnd w:id="84"/>
          </w:p>
        </w:tc>
        <w:tc>
          <w:tcPr>
            <w:tcW w:w="1642" w:type="dxa"/>
          </w:tcPr>
          <w:p w:rsidR="00C9694B" w:rsidRPr="00EA09A9" w:rsidRDefault="00AB2200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5" w:name="_Toc165328812"/>
            <w:bookmarkStart w:id="86" w:name="_Toc165331261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87%</w:t>
            </w:r>
            <w:bookmarkEnd w:id="85"/>
            <w:bookmarkEnd w:id="86"/>
          </w:p>
        </w:tc>
        <w:tc>
          <w:tcPr>
            <w:tcW w:w="1643" w:type="dxa"/>
          </w:tcPr>
          <w:p w:rsidR="00C9694B" w:rsidRPr="00EA09A9" w:rsidRDefault="00AB2200" w:rsidP="003252E4">
            <w:pPr>
              <w:tabs>
                <w:tab w:val="left" w:pos="0"/>
              </w:tabs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7" w:name="_Toc165328813"/>
            <w:bookmarkStart w:id="88" w:name="_Toc165331262"/>
            <w:r w:rsidRPr="00EA09A9">
              <w:rPr>
                <w:rFonts w:ascii="Times New Roman" w:hAnsi="Times New Roman" w:cs="Times New Roman"/>
                <w:b/>
                <w:sz w:val="28"/>
                <w:szCs w:val="28"/>
              </w:rPr>
              <w:t>13%</w:t>
            </w:r>
            <w:bookmarkEnd w:id="87"/>
            <w:bookmarkEnd w:id="88"/>
          </w:p>
        </w:tc>
      </w:tr>
    </w:tbl>
    <w:p w:rsidR="002E305D" w:rsidRPr="00EA09A9" w:rsidRDefault="00AB2200" w:rsidP="00EA09A9">
      <w:pPr>
        <w:tabs>
          <w:tab w:val="left" w:pos="0"/>
        </w:tabs>
        <w:ind w:firstLine="709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89" w:name="_Toc165328814"/>
      <w:bookmarkStart w:id="90" w:name="_Toc165331263"/>
      <w:r w:rsidRPr="00EA09A9">
        <w:rPr>
          <w:rFonts w:ascii="Times New Roman" w:hAnsi="Times New Roman" w:cs="Times New Roman"/>
          <w:sz w:val="28"/>
          <w:szCs w:val="28"/>
        </w:rPr>
        <w:t>Таблица 1. Результаты опроса</w:t>
      </w:r>
      <w:bookmarkEnd w:id="89"/>
      <w:bookmarkEnd w:id="90"/>
    </w:p>
    <w:p w:rsidR="00AB2200" w:rsidRPr="00EA09A9" w:rsidRDefault="00AB2200" w:rsidP="00EA09A9">
      <w:pPr>
        <w:tabs>
          <w:tab w:val="left" w:pos="0"/>
        </w:tabs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B2200" w:rsidRPr="00EA09A9" w:rsidRDefault="00AB2200" w:rsidP="00EA09A9">
      <w:pPr>
        <w:tabs>
          <w:tab w:val="left" w:pos="0"/>
        </w:tabs>
        <w:ind w:firstLine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B2200" w:rsidRPr="00EA09A9" w:rsidRDefault="00AB2200" w:rsidP="00EA09A9">
      <w:pPr>
        <w:tabs>
          <w:tab w:val="left" w:pos="0"/>
        </w:tabs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B2200" w:rsidRPr="00EA09A9" w:rsidRDefault="00AB2200" w:rsidP="00EA09A9">
      <w:pPr>
        <w:tabs>
          <w:tab w:val="left" w:pos="0"/>
        </w:tabs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B2200" w:rsidRPr="00EA09A9" w:rsidRDefault="00AB2200" w:rsidP="00EA09A9">
      <w:pPr>
        <w:tabs>
          <w:tab w:val="left" w:pos="0"/>
        </w:tabs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B2200" w:rsidRPr="00EA09A9" w:rsidRDefault="00AB2200" w:rsidP="00EA09A9">
      <w:pPr>
        <w:tabs>
          <w:tab w:val="left" w:pos="0"/>
        </w:tabs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B2200" w:rsidRPr="00EA09A9" w:rsidRDefault="00AB2200" w:rsidP="00EA09A9">
      <w:pPr>
        <w:tabs>
          <w:tab w:val="left" w:pos="0"/>
        </w:tabs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B2200" w:rsidRPr="00EA09A9" w:rsidRDefault="00AB2200" w:rsidP="00EA09A9">
      <w:pPr>
        <w:tabs>
          <w:tab w:val="left" w:pos="0"/>
        </w:tabs>
        <w:ind w:firstLine="709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B2200" w:rsidRPr="003252E4" w:rsidRDefault="003252E4" w:rsidP="00EA09A9">
      <w:pPr>
        <w:tabs>
          <w:tab w:val="left" w:pos="0"/>
        </w:tabs>
        <w:ind w:firstLine="709"/>
        <w:contextualSpacing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91" w:name="_Toc165328815"/>
      <w:bookmarkStart w:id="92" w:name="_Toc165331264"/>
      <w:r w:rsidRPr="003252E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  <w:bookmarkEnd w:id="91"/>
      <w:bookmarkEnd w:id="92"/>
    </w:p>
    <w:p w:rsidR="00AB2200" w:rsidRPr="00EA09A9" w:rsidRDefault="00AB2200" w:rsidP="00EA09A9">
      <w:pPr>
        <w:tabs>
          <w:tab w:val="left" w:pos="0"/>
        </w:tabs>
        <w:ind w:firstLine="709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670D0" w:rsidRPr="00EA09A9" w:rsidRDefault="007E5E12" w:rsidP="00893A65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71775" cy="2257425"/>
            <wp:effectExtent l="19050" t="0" r="9525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EA09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57500" cy="2266950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9746B" w:rsidRPr="00EA09A9" w:rsidRDefault="007F77FD" w:rsidP="00EA09A9">
      <w:pPr>
        <w:pStyle w:val="a3"/>
        <w:tabs>
          <w:tab w:val="left" w:pos="0"/>
        </w:tabs>
        <w:ind w:left="0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Диаграмма 1.                                                    Диаграмма 2.</w:t>
      </w: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524125"/>
            <wp:effectExtent l="0" t="0" r="0" b="952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533650"/>
            <wp:effectExtent l="0" t="0" r="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82665" w:rsidRPr="00EA09A9" w:rsidRDefault="007F77FD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Диаграмма 3</w:t>
      </w:r>
      <w:r w:rsidR="006B612C" w:rsidRPr="00EA09A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260AE" w:rsidRPr="00EA09A9">
        <w:rPr>
          <w:rFonts w:ascii="Times New Roman" w:hAnsi="Times New Roman" w:cs="Times New Roman"/>
          <w:sz w:val="28"/>
          <w:szCs w:val="28"/>
        </w:rPr>
        <w:t xml:space="preserve">    </w:t>
      </w:r>
      <w:r w:rsidR="006B612C" w:rsidRPr="00EA09A9">
        <w:rPr>
          <w:rFonts w:ascii="Times New Roman" w:hAnsi="Times New Roman" w:cs="Times New Roman"/>
          <w:sz w:val="28"/>
          <w:szCs w:val="28"/>
        </w:rPr>
        <w:t>Диаграмма 4</w:t>
      </w:r>
    </w:p>
    <w:p w:rsidR="006B612C" w:rsidRPr="00EA09A9" w:rsidRDefault="006B612C" w:rsidP="003252E4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700" cy="2438400"/>
            <wp:effectExtent l="0" t="0" r="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B612C" w:rsidRPr="00EA09A9" w:rsidRDefault="006B612C" w:rsidP="00EA09A9">
      <w:pPr>
        <w:pStyle w:val="a3"/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                                           Диаграмма 5</w:t>
      </w:r>
    </w:p>
    <w:p w:rsidR="00AB2200" w:rsidRPr="003252E4" w:rsidRDefault="003252E4" w:rsidP="00EA09A9">
      <w:pPr>
        <w:pStyle w:val="a3"/>
        <w:tabs>
          <w:tab w:val="left" w:pos="0"/>
        </w:tabs>
        <w:ind w:left="0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52E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AB2200" w:rsidRPr="00EA09A9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93" w:name="_Toc36743394"/>
      <w:bookmarkStart w:id="94" w:name="_Toc36815258"/>
    </w:p>
    <w:p w:rsidR="00AB2200" w:rsidRPr="00EA09A9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285750</wp:posOffset>
            </wp:positionV>
            <wp:extent cx="6120130" cy="3550285"/>
            <wp:effectExtent l="19050" t="19050" r="13970" b="12065"/>
            <wp:wrapTight wrapText="bothSides">
              <wp:wrapPolygon edited="0">
                <wp:start x="-67" y="-116"/>
                <wp:lineTo x="-67" y="21673"/>
                <wp:lineTo x="21649" y="21673"/>
                <wp:lineTo x="21649" y="-116"/>
                <wp:lineTo x="-67" y="-116"/>
              </wp:wrapPolygon>
            </wp:wrapTight>
            <wp:docPr id="2" name="Рисунок 2" descr="https://sun9-16.userapi.com/c855528/v855528785/214272/Ew0Jz180K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6.userapi.com/c855528/v855528785/214272/Ew0Jz180K6w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502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AB2200" w:rsidRPr="00EA09A9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95" w:name="_Toc165328816"/>
      <w:bookmarkStart w:id="96" w:name="_Toc165331265"/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t>Рис.</w:t>
      </w:r>
      <w:r w:rsidR="00193CF0"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Сайт для создания </w:t>
      </w:r>
      <w:r w:rsidRPr="00EA09A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QR</w:t>
      </w: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t>- кода</w:t>
      </w:r>
      <w:bookmarkEnd w:id="95"/>
      <w:bookmarkEnd w:id="96"/>
    </w:p>
    <w:p w:rsidR="00AB2200" w:rsidRPr="00EA09A9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2200" w:rsidRPr="00EA09A9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2200" w:rsidRPr="00EA09A9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2200" w:rsidRPr="00EA09A9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2200" w:rsidRPr="00EA09A9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2200" w:rsidRPr="00EA09A9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2200" w:rsidRPr="00EA09A9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2200" w:rsidRPr="00EA09A9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2200" w:rsidRPr="00EA09A9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2200" w:rsidRDefault="00AB2200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93A65" w:rsidRDefault="00893A65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93A65" w:rsidRDefault="00893A65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93A65" w:rsidRDefault="00893A65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93A65" w:rsidRPr="00EA09A9" w:rsidRDefault="00893A65" w:rsidP="00EA09A9">
      <w:pPr>
        <w:pStyle w:val="a3"/>
        <w:tabs>
          <w:tab w:val="left" w:pos="6435"/>
        </w:tabs>
        <w:ind w:left="0" w:firstLine="709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2200" w:rsidRPr="003252E4" w:rsidRDefault="003252E4" w:rsidP="00EA09A9">
      <w:pPr>
        <w:tabs>
          <w:tab w:val="left" w:pos="6435"/>
        </w:tabs>
        <w:ind w:firstLine="709"/>
        <w:jc w:val="right"/>
        <w:outlineLvl w:val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97" w:name="_Toc165328817"/>
      <w:bookmarkStart w:id="98" w:name="_Toc165331266"/>
      <w:r w:rsidRPr="003252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ПРИЛОЖЕНИЕ 5</w:t>
      </w:r>
      <w:bookmarkEnd w:id="97"/>
      <w:bookmarkEnd w:id="98"/>
    </w:p>
    <w:p w:rsidR="00363ADC" w:rsidRPr="00EA09A9" w:rsidRDefault="005004E9" w:rsidP="003252E4">
      <w:pPr>
        <w:pStyle w:val="a3"/>
        <w:tabs>
          <w:tab w:val="left" w:pos="6435"/>
        </w:tabs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99" w:name="_Toc165331267"/>
      <w:r w:rsidRPr="00EA09A9">
        <w:rPr>
          <w:rFonts w:ascii="Times New Roman" w:hAnsi="Times New Roman" w:cs="Times New Roman"/>
          <w:b/>
          <w:sz w:val="28"/>
          <w:szCs w:val="28"/>
        </w:rPr>
        <w:t>ПАМЯТКА ДЛЯ ОБУЧАЮЩИХСЯ</w:t>
      </w:r>
      <w:bookmarkEnd w:id="93"/>
      <w:bookmarkEnd w:id="94"/>
      <w:bookmarkEnd w:id="99"/>
    </w:p>
    <w:p w:rsidR="005004E9" w:rsidRPr="00EA09A9" w:rsidRDefault="00F21326" w:rsidP="00F21326">
      <w:pPr>
        <w:pStyle w:val="a3"/>
        <w:tabs>
          <w:tab w:val="left" w:pos="6435"/>
        </w:tabs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00" w:name="_Toc36815259"/>
      <w:bookmarkStart w:id="101" w:name="_Toc165331268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5004E9" w:rsidRPr="00EA09A9">
        <w:rPr>
          <w:rFonts w:ascii="Times New Roman" w:hAnsi="Times New Roman" w:cs="Times New Roman"/>
          <w:b/>
          <w:sz w:val="28"/>
          <w:szCs w:val="28"/>
        </w:rPr>
        <w:t>ПОЛЕЗНЫЕ САЙТЫ</w:t>
      </w:r>
      <w:bookmarkEnd w:id="100"/>
      <w:bookmarkEnd w:id="101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004E9" w:rsidRPr="00EA09A9" w:rsidRDefault="005004E9" w:rsidP="00EA09A9">
      <w:pPr>
        <w:numPr>
          <w:ilvl w:val="0"/>
          <w:numId w:val="9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 xml:space="preserve">Открой на смартфоне приложение, которое может считать </w:t>
      </w:r>
      <w:r w:rsidRPr="00EA09A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A09A9">
        <w:rPr>
          <w:rFonts w:ascii="Times New Roman" w:hAnsi="Times New Roman" w:cs="Times New Roman"/>
          <w:sz w:val="28"/>
          <w:szCs w:val="28"/>
        </w:rPr>
        <w:t>-код.</w:t>
      </w:r>
    </w:p>
    <w:p w:rsidR="005004E9" w:rsidRPr="00EA09A9" w:rsidRDefault="005004E9" w:rsidP="00EA09A9">
      <w:pPr>
        <w:numPr>
          <w:ilvl w:val="0"/>
          <w:numId w:val="9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Просканируй нужный тебе код.</w:t>
      </w:r>
    </w:p>
    <w:p w:rsidR="006B612C" w:rsidRPr="00EA09A9" w:rsidRDefault="005004E9" w:rsidP="00EA09A9">
      <w:pPr>
        <w:numPr>
          <w:ilvl w:val="0"/>
          <w:numId w:val="9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A09A9">
        <w:rPr>
          <w:rFonts w:ascii="Times New Roman" w:hAnsi="Times New Roman" w:cs="Times New Roman"/>
          <w:sz w:val="28"/>
          <w:szCs w:val="28"/>
        </w:rPr>
        <w:t>Готово!</w:t>
      </w:r>
    </w:p>
    <w:p w:rsidR="006B612C" w:rsidRPr="00EA09A9" w:rsidRDefault="00592577" w:rsidP="00EA09A9">
      <w:pPr>
        <w:pStyle w:val="a3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2E4">
        <w:rPr>
          <w:rFonts w:ascii="Times New Roman" w:hAnsi="Times New Roman" w:cs="Times New Roman"/>
          <w:b/>
          <w:sz w:val="28"/>
          <w:szCs w:val="28"/>
        </w:rPr>
        <w:t>Сайт МАОУ Троицкой</w:t>
      </w:r>
      <w:r w:rsidR="00EC51C9" w:rsidRPr="00EA09A9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EC51C9" w:rsidRPr="00EA09A9" w:rsidRDefault="005A6936" w:rsidP="00EA09A9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59453" cy="1049216"/>
            <wp:effectExtent l="19050" t="0" r="7347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65634" t="49412" r="27263" b="38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12" cy="1050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936" w:rsidRDefault="00592577" w:rsidP="00EA09A9">
      <w:pPr>
        <w:pStyle w:val="a3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Информация для родителей</w:t>
      </w:r>
      <w:r w:rsidR="005A6936">
        <w:rPr>
          <w:rFonts w:ascii="Times New Roman" w:hAnsi="Times New Roman" w:cs="Times New Roman"/>
          <w:b/>
          <w:sz w:val="28"/>
          <w:szCs w:val="28"/>
        </w:rPr>
        <w:t xml:space="preserve"> МАОУ Троицкой СОШ</w:t>
      </w:r>
    </w:p>
    <w:p w:rsidR="005A6936" w:rsidRDefault="00592577" w:rsidP="005A6936">
      <w:pPr>
        <w:pStyle w:val="a3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08648" cy="1101970"/>
            <wp:effectExtent l="19050" t="0" r="0" b="0"/>
            <wp:docPr id="1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64743" t="49063" r="26557" b="35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188" cy="1105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936" w:rsidRDefault="005A6936" w:rsidP="005A6936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«Точка Роста» МАОУ Троицкой СОШ</w:t>
      </w:r>
    </w:p>
    <w:p w:rsidR="005A6936" w:rsidRPr="005A6936" w:rsidRDefault="005A6936" w:rsidP="005A6936">
      <w:pPr>
        <w:ind w:left="71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04843" cy="1084385"/>
            <wp:effectExtent l="19050" t="0" r="57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65202" t="49385" r="26702" b="36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360" cy="108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661" w:rsidRPr="00EA09A9" w:rsidRDefault="00592577" w:rsidP="00EA09A9">
      <w:pPr>
        <w:pStyle w:val="a3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661" w:rsidRPr="00EA09A9">
        <w:rPr>
          <w:rFonts w:ascii="Times New Roman" w:hAnsi="Times New Roman" w:cs="Times New Roman"/>
          <w:b/>
          <w:sz w:val="28"/>
          <w:szCs w:val="28"/>
        </w:rPr>
        <w:t>Сайт для успешной подготовки к ЕГЭ, ОГЭ и ВПР</w:t>
      </w:r>
      <w:r w:rsidR="00031A3E" w:rsidRPr="00EA09A9">
        <w:rPr>
          <w:rFonts w:ascii="Times New Roman" w:hAnsi="Times New Roman" w:cs="Times New Roman"/>
          <w:b/>
          <w:sz w:val="28"/>
          <w:szCs w:val="28"/>
        </w:rPr>
        <w:t>.</w:t>
      </w:r>
    </w:p>
    <w:p w:rsidR="00997662" w:rsidRPr="00EA09A9" w:rsidRDefault="00592577" w:rsidP="00EA09A9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515620</wp:posOffset>
            </wp:positionH>
            <wp:positionV relativeFrom="paragraph">
              <wp:posOffset>32385</wp:posOffset>
            </wp:positionV>
            <wp:extent cx="1029970" cy="1031240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0sPurLHKP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661" w:rsidRPr="00EA09A9" w:rsidRDefault="00D52661" w:rsidP="00EA09A9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EC51C9" w:rsidRPr="00EA09A9" w:rsidRDefault="00EC51C9" w:rsidP="00EA09A9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EC51C9" w:rsidRDefault="00EC51C9" w:rsidP="00EA09A9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D52661" w:rsidRPr="00EA09A9" w:rsidRDefault="00EC51C9" w:rsidP="00EA09A9">
      <w:pPr>
        <w:pStyle w:val="a3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D52661" w:rsidRPr="00EA09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52661" w:rsidRPr="00EA09A9">
        <w:rPr>
          <w:rFonts w:ascii="Times New Roman" w:hAnsi="Times New Roman" w:cs="Times New Roman"/>
          <w:b/>
          <w:sz w:val="28"/>
          <w:szCs w:val="28"/>
        </w:rPr>
        <w:t xml:space="preserve">Сайт для чтения учебников онлайн.                               </w:t>
      </w:r>
    </w:p>
    <w:p w:rsidR="00D52661" w:rsidRPr="00EA09A9" w:rsidRDefault="00D52661" w:rsidP="00EA09A9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37493" cy="1037493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8u43pNp3Mmk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069" cy="103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09A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52661" w:rsidRPr="00EA09A9" w:rsidRDefault="00592577" w:rsidP="00EA09A9">
      <w:pPr>
        <w:pStyle w:val="a3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31A3E" w:rsidRPr="00EA09A9">
        <w:rPr>
          <w:rFonts w:ascii="Times New Roman" w:hAnsi="Times New Roman" w:cs="Times New Roman"/>
          <w:b/>
          <w:sz w:val="28"/>
          <w:szCs w:val="28"/>
        </w:rPr>
        <w:t>Российская Электронная</w:t>
      </w:r>
      <w:r w:rsidR="00D52661" w:rsidRPr="00EA0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1A3E" w:rsidRPr="00EA09A9">
        <w:rPr>
          <w:rFonts w:ascii="Times New Roman" w:hAnsi="Times New Roman" w:cs="Times New Roman"/>
          <w:b/>
          <w:sz w:val="28"/>
          <w:szCs w:val="28"/>
        </w:rPr>
        <w:t>Школа</w:t>
      </w:r>
      <w:r w:rsidR="00031A3E" w:rsidRPr="00EA09A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D52661" w:rsidRPr="00EA09A9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5004E9" w:rsidRPr="00EA09A9" w:rsidRDefault="00031A3E" w:rsidP="00EA09A9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17734" cy="1217734"/>
            <wp:effectExtent l="19050" t="0" r="1466" b="0"/>
            <wp:docPr id="20" name="Рисунок 20" descr="https://sun9-51.userapi.com/c855632/v855632017/218d1a/1eQKImGb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1.userapi.com/c855632/v855632017/218d1a/1eQKImGbLL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746" cy="122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1C9" w:rsidRDefault="003252E4" w:rsidP="00EA09A9">
      <w:pPr>
        <w:pStyle w:val="a3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936">
        <w:rPr>
          <w:rFonts w:ascii="Times New Roman" w:hAnsi="Times New Roman" w:cs="Times New Roman"/>
          <w:b/>
          <w:sz w:val="28"/>
          <w:szCs w:val="28"/>
        </w:rPr>
        <w:t>Навигатор поступления в колледжи и вузы</w:t>
      </w:r>
    </w:p>
    <w:p w:rsidR="005A6936" w:rsidRPr="00EA09A9" w:rsidRDefault="005A6936" w:rsidP="005A6936">
      <w:pPr>
        <w:pStyle w:val="a3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78909" cy="1260231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65744" t="49546" r="27305" b="38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910" cy="126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577" w:rsidRPr="00592577" w:rsidRDefault="00592577" w:rsidP="00592577">
      <w:pPr>
        <w:pStyle w:val="1"/>
        <w:numPr>
          <w:ilvl w:val="0"/>
          <w:numId w:val="15"/>
        </w:numPr>
        <w:shd w:val="clear" w:color="auto" w:fill="FFFFFF"/>
        <w:spacing w:before="0"/>
        <w:rPr>
          <w:rFonts w:ascii="Times New Roman" w:hAnsi="Times New Roman" w:cs="Times New Roman"/>
          <w:color w:val="000000"/>
        </w:rPr>
      </w:pPr>
      <w:bookmarkStart w:id="102" w:name="_Toc165331269"/>
      <w:r w:rsidRPr="00592577">
        <w:rPr>
          <w:rFonts w:ascii="Times New Roman" w:hAnsi="Times New Roman" w:cs="Times New Roman"/>
          <w:color w:val="000000"/>
        </w:rPr>
        <w:t>Справочник для подготовки к ОГЭ-2024 по русскому языку</w:t>
      </w:r>
      <w:bookmarkEnd w:id="102"/>
    </w:p>
    <w:p w:rsidR="00997662" w:rsidRPr="00EA09A9" w:rsidRDefault="00592577" w:rsidP="00592577">
      <w:pPr>
        <w:pStyle w:val="a3"/>
        <w:tabs>
          <w:tab w:val="left" w:pos="5445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EA09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5744" cy="1260231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62731" t="48893" r="24440" b="2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916" cy="126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662" w:rsidRPr="00EA09A9" w:rsidRDefault="00592577" w:rsidP="003252E4">
      <w:pPr>
        <w:pStyle w:val="a3"/>
        <w:numPr>
          <w:ilvl w:val="0"/>
          <w:numId w:val="15"/>
        </w:numPr>
        <w:tabs>
          <w:tab w:val="left" w:pos="54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Справочник по подготовке к ЕГЭ-2024 по русскому языку</w:t>
      </w:r>
    </w:p>
    <w:p w:rsidR="00EA09A9" w:rsidRDefault="00592577">
      <w:pPr>
        <w:pStyle w:val="a3"/>
        <w:tabs>
          <w:tab w:val="left" w:pos="5445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65601" cy="1342292"/>
            <wp:effectExtent l="19050" t="0" r="5999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63305" t="49233" r="25105" b="30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026" cy="134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402" w:rsidRDefault="002B1402" w:rsidP="002B1402">
      <w:pPr>
        <w:pStyle w:val="a3"/>
        <w:numPr>
          <w:ilvl w:val="0"/>
          <w:numId w:val="15"/>
        </w:numPr>
        <w:tabs>
          <w:tab w:val="left" w:pos="54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«Разговоры о важном»</w:t>
      </w:r>
    </w:p>
    <w:p w:rsidR="002B1402" w:rsidRPr="00EA09A9" w:rsidRDefault="002B1402" w:rsidP="002B1402">
      <w:pPr>
        <w:pStyle w:val="a3"/>
        <w:tabs>
          <w:tab w:val="left" w:pos="5445"/>
        </w:tabs>
        <w:ind w:left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52426" cy="1354016"/>
            <wp:effectExtent l="19050" t="0" r="124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65698" t="49527" r="27362" b="3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426" cy="135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402" w:rsidRPr="00EA09A9" w:rsidSect="00EA09A9">
      <w:footerReference w:type="default" r:id="rId33"/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104" w:rsidRDefault="000C0104" w:rsidP="004060BD">
      <w:pPr>
        <w:spacing w:line="240" w:lineRule="auto"/>
      </w:pPr>
      <w:r>
        <w:separator/>
      </w:r>
    </w:p>
  </w:endnote>
  <w:endnote w:type="continuationSeparator" w:id="0">
    <w:p w:rsidR="000C0104" w:rsidRDefault="000C0104" w:rsidP="004060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830740"/>
      <w:docPartObj>
        <w:docPartGallery w:val="Page Numbers (Bottom of Page)"/>
        <w:docPartUnique/>
      </w:docPartObj>
    </w:sdtPr>
    <w:sdtContent>
      <w:p w:rsidR="00EA09A9" w:rsidRDefault="00990DC9">
        <w:pPr>
          <w:pStyle w:val="ac"/>
          <w:jc w:val="center"/>
        </w:pPr>
        <w:fldSimple w:instr=" PAGE   \* MERGEFORMAT ">
          <w:r w:rsidR="001773D3">
            <w:rPr>
              <w:noProof/>
            </w:rPr>
            <w:t>2</w:t>
          </w:r>
        </w:fldSimple>
      </w:p>
    </w:sdtContent>
  </w:sdt>
  <w:p w:rsidR="00EA09A9" w:rsidRDefault="00EA09A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104" w:rsidRDefault="000C0104" w:rsidP="004060BD">
      <w:pPr>
        <w:spacing w:line="240" w:lineRule="auto"/>
      </w:pPr>
      <w:r>
        <w:separator/>
      </w:r>
    </w:p>
  </w:footnote>
  <w:footnote w:type="continuationSeparator" w:id="0">
    <w:p w:rsidR="000C0104" w:rsidRDefault="000C0104" w:rsidP="004060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27A3"/>
    <w:multiLevelType w:val="hybridMultilevel"/>
    <w:tmpl w:val="9F8A0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11838"/>
    <w:multiLevelType w:val="multilevel"/>
    <w:tmpl w:val="2CC86D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1D876921"/>
    <w:multiLevelType w:val="hybridMultilevel"/>
    <w:tmpl w:val="46467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15C33"/>
    <w:multiLevelType w:val="hybridMultilevel"/>
    <w:tmpl w:val="C7E094E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>
    <w:nsid w:val="2958488F"/>
    <w:multiLevelType w:val="hybridMultilevel"/>
    <w:tmpl w:val="AEF47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667A1"/>
    <w:multiLevelType w:val="hybridMultilevel"/>
    <w:tmpl w:val="21225724"/>
    <w:lvl w:ilvl="0" w:tplc="81727A0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336E51F2"/>
    <w:multiLevelType w:val="hybridMultilevel"/>
    <w:tmpl w:val="EA8EF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BD0DDF"/>
    <w:multiLevelType w:val="multilevel"/>
    <w:tmpl w:val="CA5845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5573C5"/>
    <w:multiLevelType w:val="hybridMultilevel"/>
    <w:tmpl w:val="5968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B305C0"/>
    <w:multiLevelType w:val="hybridMultilevel"/>
    <w:tmpl w:val="A35C7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6002A7"/>
    <w:multiLevelType w:val="multilevel"/>
    <w:tmpl w:val="F14217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59C52FEA"/>
    <w:multiLevelType w:val="hybridMultilevel"/>
    <w:tmpl w:val="2FE4B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5C10FA"/>
    <w:multiLevelType w:val="hybridMultilevel"/>
    <w:tmpl w:val="0C6A9134"/>
    <w:lvl w:ilvl="0" w:tplc="F73097E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EA49BE"/>
    <w:multiLevelType w:val="hybridMultilevel"/>
    <w:tmpl w:val="613E0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BB5DA6"/>
    <w:multiLevelType w:val="hybridMultilevel"/>
    <w:tmpl w:val="D4127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D57FB4"/>
    <w:multiLevelType w:val="hybridMultilevel"/>
    <w:tmpl w:val="9620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9"/>
  </w:num>
  <w:num w:numId="9">
    <w:abstractNumId w:val="15"/>
  </w:num>
  <w:num w:numId="10">
    <w:abstractNumId w:val="13"/>
  </w:num>
  <w:num w:numId="11">
    <w:abstractNumId w:val="11"/>
  </w:num>
  <w:num w:numId="12">
    <w:abstractNumId w:val="14"/>
  </w:num>
  <w:num w:numId="13">
    <w:abstractNumId w:val="5"/>
  </w:num>
  <w:num w:numId="14">
    <w:abstractNumId w:val="7"/>
  </w:num>
  <w:num w:numId="15">
    <w:abstractNumId w:val="12"/>
  </w:num>
  <w:num w:numId="16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0"/>
  <w:hyphenationZone w:val="357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1187E"/>
    <w:rsid w:val="00017AF9"/>
    <w:rsid w:val="00031A3E"/>
    <w:rsid w:val="00043EF1"/>
    <w:rsid w:val="00055C7D"/>
    <w:rsid w:val="000637D5"/>
    <w:rsid w:val="000670D0"/>
    <w:rsid w:val="000700F1"/>
    <w:rsid w:val="0009746B"/>
    <w:rsid w:val="000A3008"/>
    <w:rsid w:val="000B2C27"/>
    <w:rsid w:val="000C0104"/>
    <w:rsid w:val="000C12E5"/>
    <w:rsid w:val="000C472A"/>
    <w:rsid w:val="000C4BF6"/>
    <w:rsid w:val="000C7725"/>
    <w:rsid w:val="000D03E2"/>
    <w:rsid w:val="000D19B1"/>
    <w:rsid w:val="000F1BEA"/>
    <w:rsid w:val="001405F6"/>
    <w:rsid w:val="0015292D"/>
    <w:rsid w:val="00154A9A"/>
    <w:rsid w:val="0015654C"/>
    <w:rsid w:val="001773D3"/>
    <w:rsid w:val="001903F3"/>
    <w:rsid w:val="00193CF0"/>
    <w:rsid w:val="001A460B"/>
    <w:rsid w:val="001A7856"/>
    <w:rsid w:val="001B05CF"/>
    <w:rsid w:val="001E70AC"/>
    <w:rsid w:val="001F02E5"/>
    <w:rsid w:val="00217734"/>
    <w:rsid w:val="002257FA"/>
    <w:rsid w:val="00227FD5"/>
    <w:rsid w:val="00242B81"/>
    <w:rsid w:val="00245DC2"/>
    <w:rsid w:val="00247713"/>
    <w:rsid w:val="002507F5"/>
    <w:rsid w:val="00261CC7"/>
    <w:rsid w:val="00263585"/>
    <w:rsid w:val="002709CB"/>
    <w:rsid w:val="00280BF2"/>
    <w:rsid w:val="00282ABA"/>
    <w:rsid w:val="00284127"/>
    <w:rsid w:val="0028520B"/>
    <w:rsid w:val="002908C1"/>
    <w:rsid w:val="0029776B"/>
    <w:rsid w:val="002B1402"/>
    <w:rsid w:val="002B2F8F"/>
    <w:rsid w:val="002C074B"/>
    <w:rsid w:val="002D6B24"/>
    <w:rsid w:val="002E305D"/>
    <w:rsid w:val="00300B08"/>
    <w:rsid w:val="00313767"/>
    <w:rsid w:val="0031728F"/>
    <w:rsid w:val="003252E4"/>
    <w:rsid w:val="0032536D"/>
    <w:rsid w:val="0033363C"/>
    <w:rsid w:val="00334514"/>
    <w:rsid w:val="00337338"/>
    <w:rsid w:val="00342764"/>
    <w:rsid w:val="003433E4"/>
    <w:rsid w:val="00352202"/>
    <w:rsid w:val="00363ADC"/>
    <w:rsid w:val="0037016B"/>
    <w:rsid w:val="00370CA1"/>
    <w:rsid w:val="00396D17"/>
    <w:rsid w:val="003A1E93"/>
    <w:rsid w:val="003A2AA6"/>
    <w:rsid w:val="003A4257"/>
    <w:rsid w:val="003A5E43"/>
    <w:rsid w:val="003B5348"/>
    <w:rsid w:val="003B59A3"/>
    <w:rsid w:val="004060BD"/>
    <w:rsid w:val="00413393"/>
    <w:rsid w:val="00430AA3"/>
    <w:rsid w:val="00440637"/>
    <w:rsid w:val="00455612"/>
    <w:rsid w:val="004670B4"/>
    <w:rsid w:val="0049191E"/>
    <w:rsid w:val="00492A62"/>
    <w:rsid w:val="00495FCD"/>
    <w:rsid w:val="00496C50"/>
    <w:rsid w:val="004A01A2"/>
    <w:rsid w:val="004B065F"/>
    <w:rsid w:val="004B3B3B"/>
    <w:rsid w:val="004B57DD"/>
    <w:rsid w:val="004E390E"/>
    <w:rsid w:val="004F1E5B"/>
    <w:rsid w:val="005004E9"/>
    <w:rsid w:val="00506DB7"/>
    <w:rsid w:val="005234A6"/>
    <w:rsid w:val="00527A96"/>
    <w:rsid w:val="0053533A"/>
    <w:rsid w:val="00541280"/>
    <w:rsid w:val="00551981"/>
    <w:rsid w:val="0057409C"/>
    <w:rsid w:val="0057590E"/>
    <w:rsid w:val="00585423"/>
    <w:rsid w:val="005902F1"/>
    <w:rsid w:val="00592577"/>
    <w:rsid w:val="0059729F"/>
    <w:rsid w:val="005A6936"/>
    <w:rsid w:val="005A750A"/>
    <w:rsid w:val="005C2304"/>
    <w:rsid w:val="005F43E8"/>
    <w:rsid w:val="00600997"/>
    <w:rsid w:val="006176A8"/>
    <w:rsid w:val="0067766C"/>
    <w:rsid w:val="006B0EFF"/>
    <w:rsid w:val="006B612C"/>
    <w:rsid w:val="006C4812"/>
    <w:rsid w:val="006C623E"/>
    <w:rsid w:val="006D0A2C"/>
    <w:rsid w:val="00701039"/>
    <w:rsid w:val="00726B9A"/>
    <w:rsid w:val="0072742A"/>
    <w:rsid w:val="00732829"/>
    <w:rsid w:val="00743323"/>
    <w:rsid w:val="0074464F"/>
    <w:rsid w:val="007778BF"/>
    <w:rsid w:val="00780470"/>
    <w:rsid w:val="00784FB7"/>
    <w:rsid w:val="007B1B66"/>
    <w:rsid w:val="007B4F8C"/>
    <w:rsid w:val="007C50EE"/>
    <w:rsid w:val="007E2D97"/>
    <w:rsid w:val="007E5E12"/>
    <w:rsid w:val="007E673B"/>
    <w:rsid w:val="007F77FD"/>
    <w:rsid w:val="008178A6"/>
    <w:rsid w:val="00827133"/>
    <w:rsid w:val="00830484"/>
    <w:rsid w:val="008343E4"/>
    <w:rsid w:val="008350CA"/>
    <w:rsid w:val="00844FAC"/>
    <w:rsid w:val="008610C9"/>
    <w:rsid w:val="00864500"/>
    <w:rsid w:val="00870FBC"/>
    <w:rsid w:val="0087536C"/>
    <w:rsid w:val="00893A65"/>
    <w:rsid w:val="008B5E21"/>
    <w:rsid w:val="008C1584"/>
    <w:rsid w:val="008D17CB"/>
    <w:rsid w:val="008D497D"/>
    <w:rsid w:val="008E5DD7"/>
    <w:rsid w:val="008F361C"/>
    <w:rsid w:val="008F6972"/>
    <w:rsid w:val="00907B02"/>
    <w:rsid w:val="009103BF"/>
    <w:rsid w:val="00910FF3"/>
    <w:rsid w:val="009122D1"/>
    <w:rsid w:val="00916865"/>
    <w:rsid w:val="00917C10"/>
    <w:rsid w:val="009278F9"/>
    <w:rsid w:val="00941D3E"/>
    <w:rsid w:val="00955A9A"/>
    <w:rsid w:val="00961000"/>
    <w:rsid w:val="00976C7A"/>
    <w:rsid w:val="00977EA5"/>
    <w:rsid w:val="00984E2A"/>
    <w:rsid w:val="00990DC9"/>
    <w:rsid w:val="00991234"/>
    <w:rsid w:val="00997662"/>
    <w:rsid w:val="009B6050"/>
    <w:rsid w:val="009D3C93"/>
    <w:rsid w:val="009D7C57"/>
    <w:rsid w:val="009E4522"/>
    <w:rsid w:val="009E4729"/>
    <w:rsid w:val="009F7FE5"/>
    <w:rsid w:val="00A07617"/>
    <w:rsid w:val="00A30E86"/>
    <w:rsid w:val="00A3289F"/>
    <w:rsid w:val="00A3580D"/>
    <w:rsid w:val="00A47056"/>
    <w:rsid w:val="00A71F63"/>
    <w:rsid w:val="00A76110"/>
    <w:rsid w:val="00A92E4D"/>
    <w:rsid w:val="00AB2200"/>
    <w:rsid w:val="00AC58FC"/>
    <w:rsid w:val="00AD25F1"/>
    <w:rsid w:val="00AD44DF"/>
    <w:rsid w:val="00AE0E13"/>
    <w:rsid w:val="00AE2477"/>
    <w:rsid w:val="00AF0C73"/>
    <w:rsid w:val="00AF64C4"/>
    <w:rsid w:val="00B1187E"/>
    <w:rsid w:val="00B172E8"/>
    <w:rsid w:val="00B3340C"/>
    <w:rsid w:val="00B575FF"/>
    <w:rsid w:val="00B6556F"/>
    <w:rsid w:val="00B65C3D"/>
    <w:rsid w:val="00B87009"/>
    <w:rsid w:val="00BC2151"/>
    <w:rsid w:val="00BC59E5"/>
    <w:rsid w:val="00BE0B29"/>
    <w:rsid w:val="00C030F8"/>
    <w:rsid w:val="00C035A9"/>
    <w:rsid w:val="00C05F49"/>
    <w:rsid w:val="00C0651C"/>
    <w:rsid w:val="00C07112"/>
    <w:rsid w:val="00C14C05"/>
    <w:rsid w:val="00C274D8"/>
    <w:rsid w:val="00C33D90"/>
    <w:rsid w:val="00C360DE"/>
    <w:rsid w:val="00C54863"/>
    <w:rsid w:val="00C57A90"/>
    <w:rsid w:val="00C66E8F"/>
    <w:rsid w:val="00C7303A"/>
    <w:rsid w:val="00C75B10"/>
    <w:rsid w:val="00C76366"/>
    <w:rsid w:val="00C770C6"/>
    <w:rsid w:val="00C8379B"/>
    <w:rsid w:val="00C91B98"/>
    <w:rsid w:val="00C9694B"/>
    <w:rsid w:val="00CB63B1"/>
    <w:rsid w:val="00CC7D19"/>
    <w:rsid w:val="00CE07DF"/>
    <w:rsid w:val="00CF0961"/>
    <w:rsid w:val="00CF6D84"/>
    <w:rsid w:val="00D22CFA"/>
    <w:rsid w:val="00D27100"/>
    <w:rsid w:val="00D27B26"/>
    <w:rsid w:val="00D40A97"/>
    <w:rsid w:val="00D4190E"/>
    <w:rsid w:val="00D52661"/>
    <w:rsid w:val="00D63A01"/>
    <w:rsid w:val="00D77831"/>
    <w:rsid w:val="00D82665"/>
    <w:rsid w:val="00D844B9"/>
    <w:rsid w:val="00DA6F18"/>
    <w:rsid w:val="00DC48F1"/>
    <w:rsid w:val="00DC5DC5"/>
    <w:rsid w:val="00DD73C1"/>
    <w:rsid w:val="00DE6A4A"/>
    <w:rsid w:val="00DE6FC8"/>
    <w:rsid w:val="00DE7FF7"/>
    <w:rsid w:val="00DF6D14"/>
    <w:rsid w:val="00E13C9D"/>
    <w:rsid w:val="00E23237"/>
    <w:rsid w:val="00E25F49"/>
    <w:rsid w:val="00E260AE"/>
    <w:rsid w:val="00E2624B"/>
    <w:rsid w:val="00E27D7D"/>
    <w:rsid w:val="00E47747"/>
    <w:rsid w:val="00E5762B"/>
    <w:rsid w:val="00E635C8"/>
    <w:rsid w:val="00E74ED5"/>
    <w:rsid w:val="00E84321"/>
    <w:rsid w:val="00E847B2"/>
    <w:rsid w:val="00E85915"/>
    <w:rsid w:val="00EA09A9"/>
    <w:rsid w:val="00EA1DD2"/>
    <w:rsid w:val="00EA5372"/>
    <w:rsid w:val="00EB4951"/>
    <w:rsid w:val="00EB7CEA"/>
    <w:rsid w:val="00EC51C9"/>
    <w:rsid w:val="00EC5B5C"/>
    <w:rsid w:val="00EC6857"/>
    <w:rsid w:val="00F073B8"/>
    <w:rsid w:val="00F10AAD"/>
    <w:rsid w:val="00F140B8"/>
    <w:rsid w:val="00F16516"/>
    <w:rsid w:val="00F21326"/>
    <w:rsid w:val="00F235B1"/>
    <w:rsid w:val="00F4001B"/>
    <w:rsid w:val="00F41FBF"/>
    <w:rsid w:val="00F578CE"/>
    <w:rsid w:val="00FC327B"/>
    <w:rsid w:val="00FE5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49"/>
  </w:style>
  <w:style w:type="paragraph" w:styleId="1">
    <w:name w:val="heading 1"/>
    <w:basedOn w:val="a"/>
    <w:next w:val="a"/>
    <w:link w:val="10"/>
    <w:uiPriority w:val="9"/>
    <w:qFormat/>
    <w:rsid w:val="004919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19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D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50E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C5DC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C59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9E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B0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B065F"/>
    <w:rPr>
      <w:b/>
      <w:bCs/>
    </w:rPr>
  </w:style>
  <w:style w:type="paragraph" w:styleId="aa">
    <w:name w:val="header"/>
    <w:basedOn w:val="a"/>
    <w:link w:val="ab"/>
    <w:uiPriority w:val="99"/>
    <w:unhideWhenUsed/>
    <w:rsid w:val="004060B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060BD"/>
  </w:style>
  <w:style w:type="paragraph" w:styleId="ac">
    <w:name w:val="footer"/>
    <w:basedOn w:val="a"/>
    <w:link w:val="ad"/>
    <w:uiPriority w:val="99"/>
    <w:unhideWhenUsed/>
    <w:rsid w:val="004060BD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060BD"/>
  </w:style>
  <w:style w:type="character" w:customStyle="1" w:styleId="10">
    <w:name w:val="Заголовок 1 Знак"/>
    <w:basedOn w:val="a0"/>
    <w:link w:val="1"/>
    <w:uiPriority w:val="9"/>
    <w:rsid w:val="004919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49191E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9191E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4919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893A65"/>
    <w:pPr>
      <w:tabs>
        <w:tab w:val="right" w:leader="dot" w:pos="9628"/>
      </w:tabs>
      <w:spacing w:after="100"/>
      <w:ind w:left="220"/>
    </w:pPr>
    <w:rPr>
      <w:rFonts w:ascii="Times New Roman" w:hAnsi="Times New Roman" w:cs="Times New Roman"/>
      <w:noProof/>
      <w:sz w:val="28"/>
      <w:szCs w:val="28"/>
    </w:rPr>
  </w:style>
  <w:style w:type="paragraph" w:styleId="af">
    <w:name w:val="caption"/>
    <w:basedOn w:val="a"/>
    <w:next w:val="a"/>
    <w:uiPriority w:val="35"/>
    <w:unhideWhenUsed/>
    <w:qFormat/>
    <w:rsid w:val="00DF6D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paragraphnycys">
    <w:name w:val="paragraph_paragraph__nycys"/>
    <w:basedOn w:val="a"/>
    <w:rsid w:val="00E847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exttext-tov6w">
    <w:name w:val="ds_ext_text-tov6w"/>
    <w:basedOn w:val="a0"/>
    <w:rsid w:val="00E847B2"/>
  </w:style>
  <w:style w:type="paragraph" w:styleId="af0">
    <w:name w:val="No Spacing"/>
    <w:link w:val="af1"/>
    <w:uiPriority w:val="1"/>
    <w:qFormat/>
    <w:rsid w:val="00A71F63"/>
    <w:pPr>
      <w:spacing w:line="240" w:lineRule="auto"/>
      <w:jc w:val="left"/>
    </w:pPr>
  </w:style>
  <w:style w:type="paragraph" w:customStyle="1" w:styleId="c1">
    <w:name w:val="c1"/>
    <w:basedOn w:val="a"/>
    <w:rsid w:val="00245D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45DC2"/>
  </w:style>
  <w:style w:type="character" w:customStyle="1" w:styleId="af1">
    <w:name w:val="Без интервала Знак"/>
    <w:basedOn w:val="a0"/>
    <w:link w:val="af0"/>
    <w:uiPriority w:val="1"/>
    <w:rsid w:val="00955A9A"/>
  </w:style>
  <w:style w:type="character" w:customStyle="1" w:styleId="c2">
    <w:name w:val="c2"/>
    <w:basedOn w:val="a0"/>
    <w:rsid w:val="00955A9A"/>
  </w:style>
  <w:style w:type="character" w:customStyle="1" w:styleId="c15">
    <w:name w:val="c15"/>
    <w:basedOn w:val="a0"/>
    <w:rsid w:val="00955A9A"/>
  </w:style>
  <w:style w:type="paragraph" w:customStyle="1" w:styleId="c13">
    <w:name w:val="c13"/>
    <w:basedOn w:val="a"/>
    <w:rsid w:val="00955A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55A9A"/>
  </w:style>
  <w:style w:type="paragraph" w:customStyle="1" w:styleId="c31">
    <w:name w:val="c31"/>
    <w:basedOn w:val="a"/>
    <w:rsid w:val="00955A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5A9A"/>
  </w:style>
  <w:style w:type="paragraph" w:customStyle="1" w:styleId="c33">
    <w:name w:val="c33"/>
    <w:basedOn w:val="a"/>
    <w:rsid w:val="00955A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55A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955A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qrcodechimp.com/qr-code-generator-for-socialMedia" TargetMode="External"/><Relationship Id="rId13" Type="http://schemas.openxmlformats.org/officeDocument/2006/relationships/image" Target="media/image4.jpeg"/><Relationship Id="rId18" Type="http://schemas.openxmlformats.org/officeDocument/2006/relationships/chart" Target="charts/chart2.xml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chart" Target="charts/chart1.xml"/><Relationship Id="rId25" Type="http://schemas.openxmlformats.org/officeDocument/2006/relationships/image" Target="media/image11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chart" Target="charts/chart4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10" Type="http://schemas.openxmlformats.org/officeDocument/2006/relationships/image" Target="media/image1.jpeg"/><Relationship Id="rId19" Type="http://schemas.openxmlformats.org/officeDocument/2006/relationships/chart" Target="charts/chart3.xml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hyperlink" Target="https://ru.qrcodechimp.com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png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что такое </a:t>
            </a:r>
            <a:r>
              <a:rPr lang="en-US"/>
              <a:t>QR-</a:t>
            </a:r>
            <a:r>
              <a:rPr lang="ru-RU"/>
              <a:t>код ?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знаю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2020г.</c:v>
                </c:pt>
                <c:pt idx="1">
                  <c:v>2022г.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72</c:v>
                </c:pt>
                <c:pt idx="1">
                  <c:v>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74E-42BD-90BE-318C06E2AC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знаю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2020г.</c:v>
                </c:pt>
                <c:pt idx="1">
                  <c:v>2022г.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28</c:v>
                </c:pt>
                <c:pt idx="1">
                  <c:v>4.4000000000000004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74E-42BD-90BE-318C06E2ACD8}"/>
            </c:ext>
          </c:extLst>
        </c:ser>
        <c:gapWidth val="219"/>
        <c:overlap val="-27"/>
        <c:axId val="115443584"/>
        <c:axId val="115445120"/>
      </c:barChart>
      <c:catAx>
        <c:axId val="1154435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445120"/>
        <c:crosses val="autoZero"/>
        <c:auto val="1"/>
        <c:lblAlgn val="ctr"/>
        <c:lblOffset val="100"/>
      </c:catAx>
      <c:valAx>
        <c:axId val="1154451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443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знаешь ли ты где можно увидеть </a:t>
            </a:r>
            <a:r>
              <a:rPr lang="en-US"/>
              <a:t>QR</a:t>
            </a:r>
            <a:r>
              <a:rPr lang="ru-RU"/>
              <a:t>-код?</a:t>
            </a:r>
          </a:p>
        </c:rich>
      </c:tx>
      <c:layout>
        <c:manualLayout>
          <c:xMode val="edge"/>
          <c:yMode val="edge"/>
          <c:x val="0.25135990813648296"/>
          <c:y val="2.3809523809523812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знаю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2020г.</c:v>
                </c:pt>
                <c:pt idx="1">
                  <c:v>2022г.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70</c:v>
                </c:pt>
                <c:pt idx="1">
                  <c:v>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F9-4283-B68A-03704B323A1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знаю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2020г.</c:v>
                </c:pt>
                <c:pt idx="1">
                  <c:v>2022г.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F9-4283-B68A-03704B323A19}"/>
            </c:ext>
          </c:extLst>
        </c:ser>
        <c:gapWidth val="219"/>
        <c:overlap val="-27"/>
        <c:axId val="118622848"/>
        <c:axId val="133448064"/>
      </c:barChart>
      <c:catAx>
        <c:axId val="1186228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448064"/>
        <c:crosses val="autoZero"/>
        <c:auto val="1"/>
        <c:lblAlgn val="ctr"/>
        <c:lblOffset val="100"/>
      </c:catAx>
      <c:valAx>
        <c:axId val="1334480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622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где в современной жизни применяется</a:t>
            </a:r>
            <a:r>
              <a:rPr lang="en-US"/>
              <a:t> QR-</a:t>
            </a:r>
            <a:r>
              <a:rPr lang="ru-RU"/>
              <a:t>код? 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знаю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2020г.</c:v>
                </c:pt>
                <c:pt idx="1">
                  <c:v>2022г.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72</c:v>
                </c:pt>
                <c:pt idx="1">
                  <c:v>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C5-4B35-B712-1916EC52714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знаю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2020г.</c:v>
                </c:pt>
                <c:pt idx="1">
                  <c:v>2022г.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28</c:v>
                </c:pt>
                <c:pt idx="1">
                  <c:v>4.4000000000000004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0C5-4B35-B712-1916EC527147}"/>
            </c:ext>
          </c:extLst>
        </c:ser>
        <c:gapWidth val="219"/>
        <c:overlap val="-27"/>
        <c:axId val="17730176"/>
        <c:axId val="59384192"/>
      </c:barChart>
      <c:catAx>
        <c:axId val="177301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384192"/>
        <c:crosses val="autoZero"/>
        <c:auto val="1"/>
        <c:lblAlgn val="ctr"/>
        <c:lblOffset val="100"/>
      </c:catAx>
      <c:valAx>
        <c:axId val="593841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73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 пользоваться</a:t>
            </a:r>
            <a:r>
              <a:rPr lang="en-US"/>
              <a:t> QR</a:t>
            </a:r>
            <a:r>
              <a:rPr lang="ru-RU"/>
              <a:t>-кодом?</a:t>
            </a:r>
            <a:r>
              <a:rPr lang="en-US"/>
              <a:t> </a:t>
            </a:r>
            <a:r>
              <a:rPr lang="ru-RU"/>
              <a:t> 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знаю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2020г.</c:v>
                </c:pt>
                <c:pt idx="1">
                  <c:v>2022г.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969-45F4-91FA-F1978D519E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знаю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2020г.</c:v>
                </c:pt>
                <c:pt idx="1">
                  <c:v>2022г.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50</c:v>
                </c:pt>
                <c:pt idx="1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969-45F4-91FA-F1978D519E92}"/>
            </c:ext>
          </c:extLst>
        </c:ser>
        <c:gapWidth val="219"/>
        <c:overlap val="-27"/>
        <c:axId val="89486848"/>
        <c:axId val="89488384"/>
      </c:barChart>
      <c:catAx>
        <c:axId val="894868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88384"/>
        <c:crosses val="autoZero"/>
        <c:auto val="1"/>
        <c:lblAlgn val="ctr"/>
        <c:lblOffset val="100"/>
      </c:catAx>
      <c:valAx>
        <c:axId val="894883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86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как пользоваться программой по считыванию</a:t>
            </a:r>
            <a:r>
              <a:rPr lang="en-US"/>
              <a:t> QR</a:t>
            </a:r>
            <a:r>
              <a:rPr lang="ru-RU"/>
              <a:t>-кодов 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знаю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2020г.</c:v>
                </c:pt>
                <c:pt idx="1">
                  <c:v>2022г.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</c:v>
                </c:pt>
                <c:pt idx="1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1C-474A-B94A-5352027E43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знаю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2020г.</c:v>
                </c:pt>
                <c:pt idx="1">
                  <c:v>2022г.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67</c:v>
                </c:pt>
                <c:pt idx="1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1C-474A-B94A-5352027E4313}"/>
            </c:ext>
          </c:extLst>
        </c:ser>
        <c:gapWidth val="219"/>
        <c:overlap val="-27"/>
        <c:axId val="90132864"/>
        <c:axId val="90134400"/>
      </c:barChart>
      <c:catAx>
        <c:axId val="901328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134400"/>
        <c:crosses val="autoZero"/>
        <c:auto val="1"/>
        <c:lblAlgn val="ctr"/>
        <c:lblOffset val="100"/>
      </c:catAx>
      <c:valAx>
        <c:axId val="901344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132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AA115-01F3-4A6B-B644-46E638197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5138</Words>
  <Characters>29288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9</cp:revision>
  <cp:lastPrinted>2024-05-14T03:35:00Z</cp:lastPrinted>
  <dcterms:created xsi:type="dcterms:W3CDTF">2024-04-29T19:57:00Z</dcterms:created>
  <dcterms:modified xsi:type="dcterms:W3CDTF">2024-05-14T03:36:00Z</dcterms:modified>
</cp:coreProperties>
</file>